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573" w:rsidRDefault="005931D8" w:rsidP="00275573">
      <w:pPr>
        <w:widowControl/>
        <w:ind w:leftChars="100" w:left="2459" w:hangingChars="800" w:hanging="2249"/>
        <w:jc w:val="center"/>
        <w:rPr>
          <w:rFonts w:ascii="ＭＳ Ｐゴシック" w:eastAsia="ＭＳ Ｐゴシック" w:hAnsi="ＭＳ Ｐゴシック" w:cs="ＭＳ Ｐゴシック"/>
          <w:b/>
          <w:color w:val="002060"/>
          <w:kern w:val="0"/>
          <w:szCs w:val="21"/>
        </w:rPr>
      </w:pPr>
      <w:r w:rsidRPr="005931D8">
        <w:rPr>
          <w:rFonts w:asciiTheme="minorEastAsia" w:hAnsiTheme="minorEastAsia" w:cs="ＭＳ Ｐゴシック"/>
          <w:b/>
          <w:color w:val="00B050"/>
          <w:kern w:val="0"/>
          <w:sz w:val="28"/>
          <w:szCs w:val="28"/>
        </w:rPr>
        <w:t>週刊やすいゆたか</w:t>
      </w:r>
      <w:r w:rsidR="00ED208D" w:rsidRPr="00ED208D">
        <w:rPr>
          <w:rFonts w:asciiTheme="minorEastAsia" w:hAnsiTheme="minorEastAsia" w:cs="ＭＳ Ｐゴシック" w:hint="eastAsia"/>
          <w:b/>
          <w:color w:val="00B050"/>
          <w:kern w:val="0"/>
          <w:sz w:val="28"/>
          <w:szCs w:val="28"/>
          <w:eastAsianLayout w:id="309181184" w:vert="1" w:vertCompress="1"/>
        </w:rPr>
        <w:t>71</w:t>
      </w:r>
      <w:r w:rsidR="00DA57A4">
        <w:rPr>
          <w:rFonts w:asciiTheme="minorEastAsia" w:hAnsiTheme="minorEastAsia" w:cs="ＭＳ Ｐゴシック" w:hint="eastAsia"/>
          <w:b/>
          <w:color w:val="00B050"/>
          <w:kern w:val="0"/>
          <w:sz w:val="28"/>
          <w:szCs w:val="28"/>
        </w:rPr>
        <w:t>号</w:t>
      </w:r>
      <w:r w:rsidR="00DA57A4" w:rsidRPr="00DA57A4">
        <w:rPr>
          <w:rFonts w:asciiTheme="minorEastAsia" w:hAnsiTheme="minorEastAsia" w:cs="ＭＳ Ｐゴシック" w:hint="eastAsia"/>
          <w:b/>
          <w:color w:val="002060"/>
          <w:kern w:val="0"/>
          <w:szCs w:val="21"/>
          <w:eastAsianLayout w:id="293422849" w:vert="1" w:vertCompress="1"/>
        </w:rPr>
        <w:t>13</w:t>
      </w:r>
      <w:r w:rsidR="00E63692">
        <w:rPr>
          <w:rFonts w:asciiTheme="minorEastAsia" w:hAnsiTheme="minorEastAsia" w:cs="ＭＳ Ｐゴシック" w:hint="eastAsia"/>
          <w:b/>
          <w:color w:val="002060"/>
          <w:kern w:val="0"/>
          <w:szCs w:val="21"/>
        </w:rPr>
        <w:t>年２</w:t>
      </w:r>
      <w:r w:rsidRPr="00DA57A4">
        <w:rPr>
          <w:rFonts w:ascii="ＭＳ Ｐゴシック" w:eastAsia="ＭＳ Ｐゴシック" w:hAnsi="ＭＳ Ｐゴシック" w:cs="ＭＳ Ｐゴシック"/>
          <w:b/>
          <w:color w:val="002060"/>
          <w:kern w:val="0"/>
          <w:szCs w:val="21"/>
        </w:rPr>
        <w:t>月</w:t>
      </w:r>
      <w:r w:rsidR="00ED208D" w:rsidRPr="00ED208D">
        <w:rPr>
          <w:rFonts w:ascii="ＭＳ Ｐゴシック" w:eastAsia="ＭＳ Ｐゴシック" w:hAnsi="ＭＳ Ｐゴシック" w:cs="ＭＳ Ｐゴシック" w:hint="eastAsia"/>
          <w:b/>
          <w:color w:val="002060"/>
          <w:kern w:val="0"/>
          <w:szCs w:val="21"/>
          <w:eastAsianLayout w:id="309181185" w:vert="1" w:vertCompress="1"/>
        </w:rPr>
        <w:t>14</w:t>
      </w:r>
      <w:r w:rsidRPr="00DA57A4">
        <w:rPr>
          <w:rFonts w:ascii="ＭＳ Ｐゴシック" w:eastAsia="ＭＳ Ｐゴシック" w:hAnsi="ＭＳ Ｐゴシック" w:cs="ＭＳ Ｐゴシック"/>
          <w:b/>
          <w:color w:val="002060"/>
          <w:kern w:val="0"/>
          <w:szCs w:val="21"/>
        </w:rPr>
        <w:t>日</w:t>
      </w:r>
    </w:p>
    <w:p w:rsidR="00FA7714" w:rsidRDefault="00FA7714" w:rsidP="00FA7714">
      <w:pPr>
        <w:widowControl/>
        <w:ind w:leftChars="100" w:left="1977" w:hangingChars="800" w:hanging="1767"/>
        <w:rPr>
          <w:rFonts w:asciiTheme="minorEastAsia" w:hAnsiTheme="minorEastAsia" w:cs="ＭＳ Ｐゴシック"/>
          <w:b/>
          <w:color w:val="00B050"/>
          <w:kern w:val="0"/>
          <w:sz w:val="22"/>
        </w:rPr>
      </w:pPr>
    </w:p>
    <w:p w:rsidR="00FA7714" w:rsidRPr="00FA7714" w:rsidRDefault="00FA7714" w:rsidP="00FA7714">
      <w:pPr>
        <w:widowControl/>
        <w:ind w:leftChars="400" w:left="1944" w:hangingChars="500" w:hanging="1104"/>
        <w:rPr>
          <w:rFonts w:asciiTheme="minorEastAsia" w:hAnsiTheme="minorEastAsia" w:cs="ＭＳ Ｐゴシック"/>
          <w:b/>
          <w:color w:val="00B050"/>
          <w:kern w:val="0"/>
          <w:sz w:val="22"/>
        </w:rPr>
      </w:pPr>
      <w:r>
        <w:rPr>
          <w:rFonts w:asciiTheme="minorEastAsia" w:hAnsiTheme="minorEastAsia" w:cs="ＭＳ Ｐゴシック" w:hint="eastAsia"/>
          <w:b/>
          <w:color w:val="00B050"/>
          <w:kern w:val="0"/>
          <w:sz w:val="22"/>
        </w:rPr>
        <w:t>最近の</w:t>
      </w:r>
      <w:r w:rsidRPr="00FA7714">
        <w:rPr>
          <w:rFonts w:asciiTheme="minorEastAsia" w:hAnsiTheme="minorEastAsia" w:cs="ＭＳ Ｐゴシック" w:hint="eastAsia"/>
          <w:b/>
          <w:color w:val="00B050"/>
          <w:kern w:val="0"/>
          <w:sz w:val="22"/>
        </w:rPr>
        <w:t>ＭＩＸＩつぶやきより</w:t>
      </w:r>
    </w:p>
    <w:p w:rsidR="00FA7714" w:rsidRDefault="00FA7714" w:rsidP="00FA7714">
      <w:pPr>
        <w:widowControl/>
        <w:ind w:leftChars="100" w:left="1897" w:hangingChars="800" w:hanging="1687"/>
        <w:rPr>
          <w:rFonts w:ascii="ＭＳ Ｐゴシック" w:eastAsia="ＭＳ Ｐゴシック" w:hAnsi="ＭＳ Ｐゴシック" w:cs="ＭＳ Ｐゴシック"/>
          <w:b/>
          <w:color w:val="002060"/>
          <w:kern w:val="0"/>
          <w:szCs w:val="21"/>
        </w:rPr>
      </w:pPr>
    </w:p>
    <w:p w:rsidR="00ED208D" w:rsidRPr="00ED208D" w:rsidRDefault="00ED208D" w:rsidP="00ED208D">
      <w:pPr>
        <w:widowControl/>
        <w:ind w:leftChars="100" w:left="2138" w:hangingChars="800" w:hanging="1928"/>
        <w:jc w:val="center"/>
        <w:rPr>
          <w:rFonts w:ascii="ＭＳ Ｐゴシック" w:eastAsia="ＭＳ Ｐゴシック" w:hAnsi="ＭＳ Ｐゴシック" w:cs="ＭＳ Ｐゴシック"/>
          <w:b/>
          <w:color w:val="002060"/>
          <w:kern w:val="0"/>
          <w:sz w:val="24"/>
          <w:szCs w:val="24"/>
        </w:rPr>
      </w:pPr>
      <w:r w:rsidRPr="00ED208D">
        <w:rPr>
          <w:rFonts w:ascii="ＭＳ Ｐゴシック" w:eastAsia="ＭＳ Ｐゴシック" w:hAnsi="ＭＳ Ｐゴシック" w:cs="ＭＳ Ｐゴシック" w:hint="eastAsia"/>
          <w:b/>
          <w:color w:val="002060"/>
          <w:kern w:val="0"/>
          <w:sz w:val="24"/>
          <w:szCs w:val="24"/>
        </w:rPr>
        <w:t>石原慎太郎議員天皇の靖国参拝？</w:t>
      </w:r>
    </w:p>
    <w:p w:rsidR="00217440" w:rsidRPr="00ED208D" w:rsidRDefault="00ED208D" w:rsidP="00ED208D">
      <w:pPr>
        <w:widowControl/>
        <w:ind w:leftChars="100" w:left="2138" w:hangingChars="800" w:hanging="1928"/>
        <w:jc w:val="center"/>
        <w:rPr>
          <w:rFonts w:ascii="ＭＳ Ｐゴシック" w:eastAsia="ＭＳ Ｐゴシック" w:hAnsi="ＭＳ Ｐゴシック" w:cs="ＭＳ Ｐゴシック"/>
          <w:b/>
          <w:color w:val="002060"/>
          <w:kern w:val="0"/>
          <w:sz w:val="24"/>
          <w:szCs w:val="24"/>
        </w:rPr>
      </w:pPr>
      <w:r w:rsidRPr="00ED208D">
        <w:rPr>
          <w:rFonts w:ascii="ＭＳ Ｐゴシック" w:eastAsia="ＭＳ Ｐゴシック" w:hAnsi="ＭＳ Ｐゴシック" w:cs="ＭＳ Ｐゴシック" w:hint="eastAsia"/>
          <w:b/>
          <w:color w:val="002060"/>
          <w:kern w:val="0"/>
          <w:sz w:val="24"/>
          <w:szCs w:val="24"/>
        </w:rPr>
        <w:t>を総理に要請</w:t>
      </w:r>
    </w:p>
    <w:p w:rsidR="00ED208D" w:rsidRPr="00ED208D" w:rsidRDefault="00FA7714" w:rsidP="00ED208D">
      <w:pPr>
        <w:widowControl/>
        <w:rPr>
          <w:rFonts w:asciiTheme="minorEastAsia" w:hAnsiTheme="minorEastAsia" w:cs="ＭＳ Ｐゴシック"/>
          <w:color w:val="000000" w:themeColor="text1"/>
          <w:kern w:val="0"/>
          <w:szCs w:val="21"/>
        </w:rPr>
      </w:pPr>
      <w:r>
        <w:rPr>
          <w:rFonts w:asciiTheme="minorEastAsia" w:hAnsiTheme="minorEastAsia" w:cs="ＭＳ Ｐゴシック"/>
          <w:color w:val="000000" w:themeColor="text1"/>
          <w:kern w:val="0"/>
          <w:szCs w:val="21"/>
        </w:rPr>
        <w:br/>
      </w:r>
      <w:r w:rsidR="00ED208D" w:rsidRPr="00ED208D">
        <w:rPr>
          <w:rFonts w:asciiTheme="minorEastAsia" w:hAnsiTheme="minorEastAsia" w:cs="ＭＳ Ｐゴシック" w:hint="eastAsia"/>
          <w:color w:val="000000" w:themeColor="text1"/>
          <w:kern w:val="0"/>
          <w:szCs w:val="21"/>
        </w:rPr>
        <w:t xml:space="preserve">  石原慎太郎と言えば、流行作家、都知事を経験し、教養は相当なものだと誰しも思うだろう。特に日本国憲法を廃棄して、帝国憲法に戻せなどととんでもないことをいうので、天皇についての知識はかなり持っているはずである。ところが今日の国会で天皇についての基礎知識を疑わせる質問をしていた。</w:t>
      </w:r>
    </w:p>
    <w:p w:rsidR="00ED208D" w:rsidRPr="00ED208D" w:rsidRDefault="00ED208D" w:rsidP="00ED208D">
      <w:pPr>
        <w:widowControl/>
        <w:rPr>
          <w:rFonts w:asciiTheme="minorEastAsia" w:hAnsiTheme="minorEastAsia" w:cs="ＭＳ Ｐゴシック"/>
          <w:color w:val="000000" w:themeColor="text1"/>
          <w:kern w:val="0"/>
          <w:szCs w:val="21"/>
        </w:rPr>
      </w:pPr>
      <w:r w:rsidRPr="00ED208D">
        <w:rPr>
          <w:rFonts w:asciiTheme="minorEastAsia" w:hAnsiTheme="minorEastAsia" w:cs="ＭＳ Ｐゴシック" w:hint="eastAsia"/>
          <w:color w:val="000000" w:themeColor="text1"/>
          <w:kern w:val="0"/>
          <w:szCs w:val="21"/>
        </w:rPr>
        <w:t xml:space="preserve">  彼は靖国神社に総理大臣がいくと問題になるのだったら、政治を超越している天皇に「参拝」していただいたらどうかという。天皇はＡ級戦犯合祀に反発して行かれないのだが、それはさておき天皇が靖国神社に行かれるのは、「参拝」とは言わない、「行幸」というのである。</w:t>
      </w:r>
    </w:p>
    <w:p w:rsidR="00ED208D" w:rsidRPr="00ED208D" w:rsidRDefault="00ED208D" w:rsidP="00ED208D">
      <w:pPr>
        <w:widowControl/>
        <w:rPr>
          <w:rFonts w:asciiTheme="minorEastAsia" w:hAnsiTheme="minorEastAsia" w:cs="ＭＳ Ｐゴシック"/>
          <w:color w:val="000000" w:themeColor="text1"/>
          <w:kern w:val="0"/>
          <w:szCs w:val="21"/>
        </w:rPr>
      </w:pPr>
      <w:r w:rsidRPr="00ED208D">
        <w:rPr>
          <w:rFonts w:asciiTheme="minorEastAsia" w:hAnsiTheme="minorEastAsia" w:cs="ＭＳ Ｐゴシック" w:hint="eastAsia"/>
          <w:color w:val="000000" w:themeColor="text1"/>
          <w:kern w:val="0"/>
          <w:szCs w:val="21"/>
        </w:rPr>
        <w:t xml:space="preserve">  天皇が神社に行かれるときに「参拝」を使うのは『伊勢神宮』だけである。なぜなら神々には格があって、主神天照大御神の次に格が高いのがその御子と認められている現人神である天皇なのである。「人間宣言」したはずだが、それは政治</w:t>
      </w:r>
      <w:r w:rsidRPr="00ED208D">
        <w:rPr>
          <w:rFonts w:asciiTheme="minorEastAsia" w:hAnsiTheme="minorEastAsia" w:cs="ＭＳ Ｐゴシック" w:hint="eastAsia"/>
          <w:color w:val="000000" w:themeColor="text1"/>
          <w:kern w:val="0"/>
          <w:szCs w:val="21"/>
        </w:rPr>
        <w:lastRenderedPageBreak/>
        <w:t>上のことで、祭祀上では出雲大社でも行幸で通している。</w:t>
      </w:r>
    </w:p>
    <w:p w:rsidR="00ED208D" w:rsidRPr="00ED208D" w:rsidRDefault="00ED208D" w:rsidP="00ED208D">
      <w:pPr>
        <w:widowControl/>
        <w:rPr>
          <w:rFonts w:asciiTheme="minorEastAsia" w:hAnsiTheme="minorEastAsia" w:cs="ＭＳ Ｐゴシック"/>
          <w:color w:val="000000" w:themeColor="text1"/>
          <w:kern w:val="0"/>
          <w:szCs w:val="21"/>
        </w:rPr>
      </w:pPr>
      <w:r w:rsidRPr="00ED208D">
        <w:rPr>
          <w:rFonts w:asciiTheme="minorEastAsia" w:hAnsiTheme="minorEastAsia" w:cs="ＭＳ Ｐゴシック" w:hint="eastAsia"/>
          <w:color w:val="000000" w:themeColor="text1"/>
          <w:kern w:val="0"/>
          <w:szCs w:val="21"/>
        </w:rPr>
        <w:t xml:space="preserve">  石原は天皇をプリーストつまり司祭だという。ところがキリスト教の司祭とは根本的に違うのである。キリスト教の司祭は、絶対者である神を祀る人間である。ところが、天皇が祀る場合は、祀る神である天皇が祀られる対象を神にするのである。靖国に天皇が行幸されて、英霊を祀ると英霊は神性を与えられるのである。</w:t>
      </w:r>
    </w:p>
    <w:p w:rsidR="00ED208D" w:rsidRPr="00ED208D" w:rsidRDefault="00ED208D" w:rsidP="00ED208D">
      <w:pPr>
        <w:widowControl/>
        <w:rPr>
          <w:rFonts w:asciiTheme="minorEastAsia" w:hAnsiTheme="minorEastAsia" w:cs="ＭＳ Ｐゴシック"/>
          <w:color w:val="000000" w:themeColor="text1"/>
          <w:kern w:val="0"/>
          <w:szCs w:val="21"/>
        </w:rPr>
      </w:pPr>
      <w:r w:rsidRPr="00ED208D">
        <w:rPr>
          <w:rFonts w:asciiTheme="minorEastAsia" w:hAnsiTheme="minorEastAsia" w:cs="ＭＳ Ｐゴシック" w:hint="eastAsia"/>
          <w:color w:val="000000" w:themeColor="text1"/>
          <w:kern w:val="0"/>
          <w:szCs w:val="21"/>
        </w:rPr>
        <w:t xml:space="preserve">  天皇教が一神教的だといわれるのは、神性の本源を祀る神である天皇が独占していて、天皇が祀ればそれだけで聖化されるからである。逆に天皇に祀られなければ英霊も神には成れないという構造を持つ。</w:t>
      </w:r>
    </w:p>
    <w:p w:rsidR="00ED208D" w:rsidRPr="00ED208D" w:rsidRDefault="00ED208D" w:rsidP="00ED208D">
      <w:pPr>
        <w:widowControl/>
        <w:rPr>
          <w:rFonts w:asciiTheme="minorEastAsia" w:hAnsiTheme="minorEastAsia" w:cs="ＭＳ Ｐゴシック"/>
          <w:color w:val="000000" w:themeColor="text1"/>
          <w:kern w:val="0"/>
          <w:szCs w:val="21"/>
        </w:rPr>
      </w:pPr>
      <w:r w:rsidRPr="00ED208D">
        <w:rPr>
          <w:rFonts w:asciiTheme="minorEastAsia" w:hAnsiTheme="minorEastAsia" w:cs="ＭＳ Ｐゴシック" w:hint="eastAsia"/>
          <w:color w:val="000000" w:themeColor="text1"/>
          <w:kern w:val="0"/>
          <w:szCs w:val="21"/>
        </w:rPr>
        <w:t xml:space="preserve">  そう受け止められることを昭和天皇は分かっていたから、Ａ級戦犯を神にしたと思われるのは嫌だから行幸を拒否されたのである。それがせめてもの昭和天皇の意志表示だった。</w:t>
      </w:r>
    </w:p>
    <w:p w:rsidR="00ED208D" w:rsidRPr="00ED208D" w:rsidRDefault="00ED208D" w:rsidP="00ED208D">
      <w:pPr>
        <w:widowControl/>
        <w:rPr>
          <w:rFonts w:asciiTheme="minorEastAsia" w:hAnsiTheme="minorEastAsia" w:cs="ＭＳ Ｐゴシック"/>
          <w:color w:val="000000" w:themeColor="text1"/>
          <w:kern w:val="0"/>
          <w:szCs w:val="21"/>
        </w:rPr>
      </w:pPr>
      <w:r w:rsidRPr="00ED208D">
        <w:rPr>
          <w:rFonts w:asciiTheme="minorEastAsia" w:hAnsiTheme="minorEastAsia" w:cs="ＭＳ Ｐゴシック" w:hint="eastAsia"/>
          <w:color w:val="000000" w:themeColor="text1"/>
          <w:kern w:val="0"/>
          <w:szCs w:val="21"/>
        </w:rPr>
        <w:t xml:space="preserve">  もとより戦争についての最高責任は大元帥陛下である天皇自身にあった。だからすべての責任は天皇自らが負うつもりだっただろう。その自分に正しい情報を伝えず、誤った選択に追い込んだＡ級戦犯に対してどうしても許せないものがあったのである。</w:t>
      </w:r>
    </w:p>
    <w:p w:rsidR="00ED208D" w:rsidRPr="00ED208D" w:rsidRDefault="00ED208D" w:rsidP="00ED208D">
      <w:pPr>
        <w:widowControl/>
        <w:rPr>
          <w:rFonts w:asciiTheme="minorEastAsia" w:hAnsiTheme="minorEastAsia" w:cs="ＭＳ Ｐゴシック"/>
          <w:color w:val="000000" w:themeColor="text1"/>
          <w:kern w:val="0"/>
          <w:szCs w:val="21"/>
        </w:rPr>
      </w:pPr>
      <w:r w:rsidRPr="00ED208D">
        <w:rPr>
          <w:rFonts w:asciiTheme="minorEastAsia" w:hAnsiTheme="minorEastAsia" w:cs="ＭＳ Ｐゴシック" w:hint="eastAsia"/>
          <w:color w:val="000000" w:themeColor="text1"/>
          <w:kern w:val="0"/>
          <w:szCs w:val="21"/>
        </w:rPr>
        <w:t xml:space="preserve">  今上天皇も父のそういう思いを、尊重されてＡ級戦犯が合祀されている限り、靖国神社には行か</w:t>
      </w:r>
      <w:r w:rsidRPr="00ED208D">
        <w:rPr>
          <w:rFonts w:asciiTheme="minorEastAsia" w:hAnsiTheme="minorEastAsia" w:cs="ＭＳ Ｐゴシック" w:hint="eastAsia"/>
          <w:color w:val="000000" w:themeColor="text1"/>
          <w:kern w:val="0"/>
          <w:szCs w:val="21"/>
        </w:rPr>
        <w:lastRenderedPageBreak/>
        <w:t>れない覚悟なのだと私は察している。「日本国憲法」の上では、すべて内閣の助言と承認によって国事行為を行うわけだが、もし安倍首相が、靖国神社に行幸されるように助言したらどうされるだろう。これはまことに難しい局面になる。</w:t>
      </w:r>
    </w:p>
    <w:p w:rsidR="00ED208D" w:rsidRPr="00ED208D" w:rsidRDefault="00ED208D" w:rsidP="00ED208D">
      <w:pPr>
        <w:widowControl/>
        <w:rPr>
          <w:rFonts w:asciiTheme="minorEastAsia" w:hAnsiTheme="minorEastAsia" w:cs="ＭＳ Ｐゴシック"/>
          <w:color w:val="000000" w:themeColor="text1"/>
          <w:kern w:val="0"/>
          <w:szCs w:val="21"/>
        </w:rPr>
      </w:pPr>
      <w:r w:rsidRPr="00ED208D">
        <w:rPr>
          <w:rFonts w:asciiTheme="minorEastAsia" w:hAnsiTheme="minorEastAsia" w:cs="ＭＳ Ｐゴシック" w:hint="eastAsia"/>
          <w:color w:val="000000" w:themeColor="text1"/>
          <w:kern w:val="0"/>
          <w:szCs w:val="21"/>
        </w:rPr>
        <w:t xml:space="preserve">  Ａ級戦犯のために一般の戦没兵士が神に成れないのは気の毒という意見もあるだろうが、それなら合祀をやめればいいというのが天皇の立場である。それに天皇は平和主義者に成られたので、お国のために戦って死んだ人を神にすれば、国のために戦って死ぬことが美徳とされ、戦争自体の美化につながることを厭われているである。</w:t>
      </w:r>
    </w:p>
    <w:p w:rsidR="00ED208D" w:rsidRPr="00ED208D" w:rsidRDefault="00ED208D" w:rsidP="00ED208D">
      <w:pPr>
        <w:widowControl/>
        <w:rPr>
          <w:rFonts w:asciiTheme="minorEastAsia" w:hAnsiTheme="minorEastAsia" w:cs="ＭＳ Ｐゴシック"/>
          <w:color w:val="000000" w:themeColor="text1"/>
          <w:kern w:val="0"/>
          <w:szCs w:val="21"/>
        </w:rPr>
      </w:pPr>
      <w:r w:rsidRPr="00ED208D">
        <w:rPr>
          <w:rFonts w:asciiTheme="minorEastAsia" w:hAnsiTheme="minorEastAsia" w:cs="ＭＳ Ｐゴシック" w:hint="eastAsia"/>
          <w:color w:val="000000" w:themeColor="text1"/>
          <w:kern w:val="0"/>
          <w:szCs w:val="21"/>
        </w:rPr>
        <w:t xml:space="preserve">  国のために戦うことが正しかったのか、それより戦争に反対し、国際間の殺し合いをやめさせる方が正しかったのではないのか、国が戦争しているから、戦わないのは卑怯だということで、殺し合いに狩り出された。それはいけないことではなかったのか。</w:t>
      </w:r>
    </w:p>
    <w:p w:rsidR="00ED208D" w:rsidRPr="00ED208D" w:rsidRDefault="00ED208D" w:rsidP="00ED208D">
      <w:pPr>
        <w:widowControl/>
        <w:rPr>
          <w:rFonts w:asciiTheme="minorEastAsia" w:hAnsiTheme="minorEastAsia" w:cs="ＭＳ Ｐゴシック"/>
          <w:color w:val="000000" w:themeColor="text1"/>
          <w:kern w:val="0"/>
          <w:szCs w:val="21"/>
        </w:rPr>
      </w:pPr>
      <w:r w:rsidRPr="00ED208D">
        <w:rPr>
          <w:rFonts w:asciiTheme="minorEastAsia" w:hAnsiTheme="minorEastAsia" w:cs="ＭＳ Ｐゴシック" w:hint="eastAsia"/>
          <w:color w:val="000000" w:themeColor="text1"/>
          <w:kern w:val="0"/>
          <w:szCs w:val="21"/>
        </w:rPr>
        <w:t xml:space="preserve">  昭和天皇も今上天皇もそのことを純粋に突き詰めて悔やまれ、懺悔されておられ、平和と民主主義の憲法を愛されてきた。石原慎太郎にようにサンフランシスコ講和条約を締結した時に憲法を破棄しなかったことを悔やんだりはされていない。憲法第九条こそ象徴である天皇の心であり、日本人の純粋で素直な和の精神なのである。</w:t>
      </w:r>
    </w:p>
    <w:p w:rsidR="00ED208D" w:rsidRPr="00ED208D" w:rsidRDefault="00ED208D" w:rsidP="00ED208D">
      <w:pPr>
        <w:widowControl/>
        <w:rPr>
          <w:rFonts w:asciiTheme="minorEastAsia" w:hAnsiTheme="minorEastAsia" w:cs="ＭＳ Ｐゴシック"/>
          <w:color w:val="000000" w:themeColor="text1"/>
          <w:kern w:val="0"/>
          <w:szCs w:val="21"/>
        </w:rPr>
      </w:pPr>
      <w:r w:rsidRPr="00ED208D">
        <w:rPr>
          <w:rFonts w:asciiTheme="minorEastAsia" w:hAnsiTheme="minorEastAsia" w:cs="ＭＳ Ｐゴシック" w:hint="eastAsia"/>
          <w:color w:val="000000" w:themeColor="text1"/>
          <w:kern w:val="0"/>
          <w:szCs w:val="21"/>
        </w:rPr>
        <w:lastRenderedPageBreak/>
        <w:t xml:space="preserve">  昭和天皇は新憲法下では、内閣の助言と承認の下でしか国事行為を行えず、意志表明もできないので、唯一彼が自分自身の思いにこだわって、貫かれたのがＡ級戦犯を合祀した靖国神社への行幸の拒否であり、戦没者慰霊である。そこに凝縮した彼の思いは何か、それはやはり「戦士から白鳥へ」ではないか？</w:t>
      </w:r>
    </w:p>
    <w:p w:rsidR="00ED208D" w:rsidRDefault="00ED208D" w:rsidP="00FA7714">
      <w:pPr>
        <w:widowControl/>
        <w:rPr>
          <w:rFonts w:asciiTheme="minorEastAsia" w:hAnsiTheme="minorEastAsia" w:cs="ＭＳ Ｐゴシック"/>
          <w:b/>
          <w:color w:val="002060"/>
          <w:kern w:val="0"/>
          <w:sz w:val="24"/>
          <w:szCs w:val="24"/>
        </w:rPr>
      </w:pPr>
      <w:r w:rsidRPr="00ED208D">
        <w:rPr>
          <w:rFonts w:asciiTheme="minorEastAsia" w:hAnsiTheme="minorEastAsia" w:cs="ＭＳ Ｐゴシック" w:hint="eastAsia"/>
          <w:color w:val="000000" w:themeColor="text1"/>
          <w:kern w:val="0"/>
          <w:szCs w:val="21"/>
        </w:rPr>
        <w:t xml:space="preserve">  白鳥に変身してからの天皇は象徴として彼の役割を忠実に果たしてきた。戦士だった時に犯した罪はもちろん消えることはない。我々は戦士から白鳥に変身したことを評価しているのであって、戦争の最高責任者だったことを免罪しようというのではない。しかし法的に彼の戦争責任を問えるのは、国際裁判だけである。</w:t>
      </w:r>
    </w:p>
    <w:p w:rsidR="00ED208D" w:rsidRDefault="00ED208D" w:rsidP="00217440">
      <w:pPr>
        <w:widowControl/>
        <w:ind w:leftChars="100" w:left="2138" w:hangingChars="800" w:hanging="1928"/>
        <w:jc w:val="center"/>
        <w:rPr>
          <w:rFonts w:asciiTheme="minorEastAsia" w:hAnsiTheme="minorEastAsia" w:cs="ＭＳ Ｐゴシック"/>
          <w:b/>
          <w:color w:val="002060"/>
          <w:kern w:val="0"/>
          <w:sz w:val="24"/>
          <w:szCs w:val="24"/>
        </w:rPr>
      </w:pPr>
    </w:p>
    <w:p w:rsidR="00217440" w:rsidRPr="00217440" w:rsidRDefault="00ED208D" w:rsidP="001C1A8D">
      <w:pPr>
        <w:widowControl/>
        <w:ind w:leftChars="100" w:left="2138" w:hangingChars="800" w:hanging="1928"/>
        <w:rPr>
          <w:rFonts w:asciiTheme="minorEastAsia" w:hAnsiTheme="minorEastAsia" w:cs="ＭＳ Ｐゴシック"/>
          <w:b/>
          <w:color w:val="002060"/>
          <w:kern w:val="0"/>
          <w:sz w:val="24"/>
          <w:szCs w:val="24"/>
        </w:rPr>
      </w:pPr>
      <w:r>
        <w:rPr>
          <w:rFonts w:asciiTheme="minorEastAsia" w:hAnsiTheme="minorEastAsia" w:cs="ＭＳ Ｐゴシック" w:hint="eastAsia"/>
          <w:b/>
          <w:color w:val="002060"/>
          <w:kern w:val="0"/>
          <w:sz w:val="24"/>
          <w:szCs w:val="24"/>
        </w:rPr>
        <w:t>「建国記念日」は「亡国記念日」</w:t>
      </w:r>
      <w:r w:rsidR="001C1A8D">
        <w:rPr>
          <w:rFonts w:asciiTheme="minorEastAsia" w:hAnsiTheme="minorEastAsia" w:cs="ＭＳ Ｐゴシック" w:hint="eastAsia"/>
          <w:b/>
          <w:color w:val="002060"/>
          <w:kern w:val="0"/>
          <w:sz w:val="24"/>
          <w:szCs w:val="24"/>
        </w:rPr>
        <w:t>？</w:t>
      </w:r>
      <w:r w:rsidR="00FA7714">
        <w:rPr>
          <w:rFonts w:asciiTheme="minorEastAsia" w:hAnsiTheme="minorEastAsia" w:cs="ＭＳ Ｐゴシック"/>
          <w:b/>
          <w:color w:val="002060"/>
          <w:kern w:val="0"/>
          <w:sz w:val="24"/>
          <w:szCs w:val="24"/>
        </w:rPr>
        <w:br/>
      </w:r>
    </w:p>
    <w:p w:rsidR="00ED208D" w:rsidRPr="00FA7714" w:rsidRDefault="00ED208D" w:rsidP="00ED208D">
      <w:pPr>
        <w:widowControl/>
        <w:ind w:firstLineChars="100" w:firstLine="210"/>
        <w:jc w:val="left"/>
        <w:rPr>
          <w:rFonts w:asciiTheme="minorEastAsia" w:hAnsiTheme="minorEastAsia" w:cs="ＭＳ Ｐゴシック"/>
          <w:color w:val="000000" w:themeColor="text1"/>
          <w:kern w:val="0"/>
          <w:szCs w:val="21"/>
        </w:rPr>
      </w:pPr>
      <w:r w:rsidRPr="00FA7714">
        <w:rPr>
          <w:rFonts w:asciiTheme="minorEastAsia" w:hAnsiTheme="minorEastAsia" w:cs="ＭＳ Ｐゴシック" w:hint="eastAsia"/>
          <w:color w:val="000000" w:themeColor="text1"/>
          <w:kern w:val="0"/>
          <w:szCs w:val="21"/>
        </w:rPr>
        <w:t>今日</w:t>
      </w:r>
      <w:r w:rsidR="00BD177F">
        <w:rPr>
          <w:rFonts w:asciiTheme="minorEastAsia" w:hAnsiTheme="minorEastAsia" w:cs="ＭＳ Ｐゴシック" w:hint="eastAsia"/>
          <w:color w:val="000000" w:themeColor="text1"/>
          <w:kern w:val="0"/>
          <w:szCs w:val="21"/>
        </w:rPr>
        <w:t>２月</w:t>
      </w:r>
      <w:r w:rsidR="00BD177F" w:rsidRPr="00BD177F">
        <w:rPr>
          <w:rFonts w:asciiTheme="minorEastAsia" w:hAnsiTheme="minorEastAsia" w:cs="ＭＳ Ｐゴシック" w:hint="eastAsia"/>
          <w:color w:val="000000" w:themeColor="text1"/>
          <w:kern w:val="0"/>
          <w:szCs w:val="21"/>
          <w:eastAsianLayout w:id="309191936" w:vert="1" w:vertCompress="1"/>
        </w:rPr>
        <w:t>11</w:t>
      </w:r>
      <w:r w:rsidR="00BD177F">
        <w:rPr>
          <w:rFonts w:asciiTheme="minorEastAsia" w:hAnsiTheme="minorEastAsia" w:cs="ＭＳ Ｐゴシック" w:hint="eastAsia"/>
          <w:color w:val="000000" w:themeColor="text1"/>
          <w:kern w:val="0"/>
          <w:szCs w:val="21"/>
        </w:rPr>
        <w:t>日</w:t>
      </w:r>
      <w:r w:rsidRPr="00FA7714">
        <w:rPr>
          <w:rFonts w:asciiTheme="minorEastAsia" w:hAnsiTheme="minorEastAsia" w:cs="ＭＳ Ｐゴシック" w:hint="eastAsia"/>
          <w:color w:val="000000" w:themeColor="text1"/>
          <w:kern w:val="0"/>
          <w:szCs w:val="21"/>
        </w:rPr>
        <w:t>は「建国記念の日」というが、それはカムヤマトイワレヒコの東征により、畿内政権が樹立されたことを指しているらしい。記紀の記述だと紀元前７世紀のこととなるようだが、辛酉革命説によるものでもちろんそれはあり得ない。おそらく紀元前後のことだろう。</w:t>
      </w:r>
    </w:p>
    <w:p w:rsidR="00ED208D" w:rsidRPr="00FA7714" w:rsidRDefault="00ED208D" w:rsidP="00ED208D">
      <w:pPr>
        <w:widowControl/>
        <w:ind w:firstLineChars="100" w:firstLine="210"/>
        <w:jc w:val="left"/>
        <w:rPr>
          <w:rFonts w:asciiTheme="minorEastAsia" w:hAnsiTheme="minorEastAsia" w:cs="ＭＳ Ｐゴシック"/>
          <w:color w:val="000000" w:themeColor="text1"/>
          <w:kern w:val="0"/>
          <w:szCs w:val="21"/>
        </w:rPr>
      </w:pPr>
      <w:r w:rsidRPr="00FA7714">
        <w:rPr>
          <w:rFonts w:asciiTheme="minorEastAsia" w:hAnsiTheme="minorEastAsia" w:cs="ＭＳ Ｐゴシック" w:hint="eastAsia"/>
          <w:color w:val="000000" w:themeColor="text1"/>
          <w:kern w:val="0"/>
          <w:szCs w:val="21"/>
        </w:rPr>
        <w:t>ただしそれを「日本国」の建国記念にするのは問題がある。なぜなら、イワレヒコが東征して打倒した国こそがニギハヤヒ王国であり、太陽神信仰の「日の下(もと)の国」であり、いわば、それが原日本国だったのである。</w:t>
      </w:r>
    </w:p>
    <w:p w:rsidR="00ED208D" w:rsidRPr="00FA7714" w:rsidRDefault="00ED208D" w:rsidP="00ED208D">
      <w:pPr>
        <w:widowControl/>
        <w:ind w:firstLineChars="100" w:firstLine="210"/>
        <w:jc w:val="left"/>
        <w:rPr>
          <w:rFonts w:asciiTheme="minorEastAsia" w:hAnsiTheme="minorEastAsia" w:cs="ＭＳ Ｐゴシック"/>
          <w:color w:val="000000" w:themeColor="text1"/>
          <w:kern w:val="0"/>
          <w:szCs w:val="21"/>
        </w:rPr>
      </w:pPr>
      <w:r w:rsidRPr="00FA7714">
        <w:rPr>
          <w:rFonts w:asciiTheme="minorEastAsia" w:hAnsiTheme="minorEastAsia" w:cs="ＭＳ Ｐゴシック" w:hint="eastAsia"/>
          <w:color w:val="000000" w:themeColor="text1"/>
          <w:kern w:val="0"/>
          <w:szCs w:val="21"/>
        </w:rPr>
        <w:t>だからイワレヒコの政権樹立は原日本国の亡国であり、この日は「建国記念日」よりは「亡国記念日」にこそふさわしい。特に河内・大和に住んでいる我々にとっては、武力侵攻で建てられた国の誕生など素直に喜ぶ気になれないのである。</w:t>
      </w:r>
    </w:p>
    <w:p w:rsidR="00ED208D" w:rsidRPr="00FA7714" w:rsidRDefault="00ED208D" w:rsidP="00ED208D">
      <w:pPr>
        <w:widowControl/>
        <w:ind w:firstLineChars="100" w:firstLine="210"/>
        <w:jc w:val="left"/>
        <w:rPr>
          <w:rFonts w:asciiTheme="minorEastAsia" w:hAnsiTheme="minorEastAsia" w:cs="ＭＳ Ｐゴシック"/>
          <w:color w:val="000000" w:themeColor="text1"/>
          <w:kern w:val="0"/>
          <w:szCs w:val="21"/>
        </w:rPr>
      </w:pPr>
      <w:r w:rsidRPr="00FA7714">
        <w:rPr>
          <w:rFonts w:asciiTheme="minorEastAsia" w:hAnsiTheme="minorEastAsia" w:cs="ＭＳ Ｐゴシック" w:hint="eastAsia"/>
          <w:color w:val="000000" w:themeColor="text1"/>
          <w:kern w:val="0"/>
          <w:szCs w:val="21"/>
        </w:rPr>
        <w:t>ニギハヤヒを支えていた物部氏の中にはイワレヒコの支配に反発して、関東・東北に逃れ、蝦夷と共にヒタチや「日の本」の国を建てている。「日本国」という国名を大和政権が採用したのも、青森の「日の本」の国を併せて、その国名を取ったからと言われる。</w:t>
      </w:r>
    </w:p>
    <w:p w:rsidR="00ED208D" w:rsidRPr="00FA7714" w:rsidRDefault="00ED208D" w:rsidP="00ED208D">
      <w:pPr>
        <w:widowControl/>
        <w:ind w:firstLineChars="100" w:firstLine="210"/>
        <w:jc w:val="left"/>
        <w:rPr>
          <w:rFonts w:asciiTheme="minorEastAsia" w:hAnsiTheme="minorEastAsia" w:cs="ＭＳ Ｐゴシック"/>
          <w:color w:val="000000" w:themeColor="text1"/>
          <w:kern w:val="0"/>
          <w:szCs w:val="21"/>
        </w:rPr>
      </w:pPr>
      <w:r w:rsidRPr="00FA7714">
        <w:rPr>
          <w:rFonts w:asciiTheme="minorEastAsia" w:hAnsiTheme="minorEastAsia" w:cs="ＭＳ Ｐゴシック" w:hint="eastAsia"/>
          <w:color w:val="000000" w:themeColor="text1"/>
          <w:kern w:val="0"/>
          <w:szCs w:val="21"/>
        </w:rPr>
        <w:t>これは大和政権も太陽神を主神とする神話体系を採用したからである。ニギハヤヒはイワレヒコに臣従してからも、太陽神の祭祀権は握っていた。だから大王家の祖先神はアマテラスではなくて、天御中主つまり北極星だったのである。それが河内・大和の農業中心になったので太陽神信仰を中心にする必要があった。</w:t>
      </w:r>
    </w:p>
    <w:p w:rsidR="00ED208D" w:rsidRPr="00FA7714" w:rsidRDefault="00ED208D" w:rsidP="00ED208D">
      <w:pPr>
        <w:widowControl/>
        <w:ind w:firstLineChars="100" w:firstLine="210"/>
        <w:jc w:val="left"/>
        <w:rPr>
          <w:rFonts w:asciiTheme="minorEastAsia" w:hAnsiTheme="minorEastAsia" w:cs="ＭＳ Ｐゴシック"/>
          <w:color w:val="000000" w:themeColor="text1"/>
          <w:kern w:val="0"/>
          <w:szCs w:val="21"/>
        </w:rPr>
      </w:pPr>
      <w:r w:rsidRPr="00FA7714">
        <w:rPr>
          <w:rFonts w:asciiTheme="minorEastAsia" w:hAnsiTheme="minorEastAsia" w:cs="ＭＳ Ｐゴシック" w:hint="eastAsia"/>
          <w:color w:val="000000" w:themeColor="text1"/>
          <w:kern w:val="0"/>
          <w:szCs w:val="21"/>
        </w:rPr>
        <w:t>蘇我・物部戦争で物部本宗家が滅亡して太陽神信仰をアマテラスという女神信仰にし、ニニギの祖母だということにしたようだ。そうしてやっと太陽神の国「日本」ということになった。そういう意味で太陽と水の国としての日本の建国記念日は、イワレヒコ即位に求めるのは納得しがたいのである。</w:t>
      </w:r>
    </w:p>
    <w:p w:rsidR="00ED208D" w:rsidRPr="00FA7714" w:rsidRDefault="00ED208D" w:rsidP="00ED208D">
      <w:pPr>
        <w:widowControl/>
        <w:ind w:firstLineChars="100" w:firstLine="210"/>
        <w:jc w:val="left"/>
        <w:rPr>
          <w:rFonts w:asciiTheme="minorEastAsia" w:hAnsiTheme="minorEastAsia" w:cs="ＭＳ Ｐゴシック"/>
          <w:color w:val="000000" w:themeColor="text1"/>
          <w:kern w:val="0"/>
          <w:szCs w:val="21"/>
        </w:rPr>
      </w:pPr>
      <w:r w:rsidRPr="00FA7714">
        <w:rPr>
          <w:rFonts w:asciiTheme="minorEastAsia" w:hAnsiTheme="minorEastAsia" w:cs="ＭＳ Ｐゴシック" w:hint="eastAsia"/>
          <w:color w:val="000000" w:themeColor="text1"/>
          <w:kern w:val="0"/>
          <w:szCs w:val="21"/>
        </w:rPr>
        <w:t>イワレヒコの実在性について、辛酉革命説からのでっちあげで、東征説話ができているから疑わしいというのは、年代論についてのことである。東征は年代的には紀元前後のことであるが、ニニギから四代目という系譜の方はリアリティがある。</w:t>
      </w:r>
    </w:p>
    <w:p w:rsidR="00ED208D" w:rsidRPr="00FA7714" w:rsidRDefault="00041B87" w:rsidP="00ED208D">
      <w:pPr>
        <w:widowControl/>
        <w:ind w:firstLineChars="100" w:firstLine="210"/>
        <w:jc w:val="left"/>
        <w:rPr>
          <w:rFonts w:asciiTheme="minorEastAsia" w:hAnsiTheme="minorEastAsia" w:cs="ＭＳ Ｐゴシック"/>
          <w:color w:val="000000" w:themeColor="text1"/>
          <w:kern w:val="0"/>
          <w:szCs w:val="21"/>
        </w:rPr>
      </w:pPr>
      <w:r>
        <w:rPr>
          <w:rFonts w:asciiTheme="minorEastAsia" w:hAnsiTheme="minorEastAsia" w:cs="ＭＳ Ｐゴシック" w:hint="eastAsia"/>
          <w:color w:val="000000" w:themeColor="text1"/>
          <w:kern w:val="0"/>
          <w:szCs w:val="21"/>
        </w:rPr>
        <w:t>なぜならニニギからホヲ</w:t>
      </w:r>
      <w:r w:rsidR="00ED208D" w:rsidRPr="00FA7714">
        <w:rPr>
          <w:rFonts w:asciiTheme="minorEastAsia" w:hAnsiTheme="minorEastAsia" w:cs="ＭＳ Ｐゴシック" w:hint="eastAsia"/>
          <w:color w:val="000000" w:themeColor="text1"/>
          <w:kern w:val="0"/>
          <w:szCs w:val="21"/>
        </w:rPr>
        <w:t>リノミコト、ウガヤフキアヘズノミコト、イワレヒコノミコトの系譜は王位継承ではない、ニニギの一夜妻のコノハナサクヤヒメが産屋や燃やしてそこで子を産むことで認知された子で、山幸彦と呼ばれ猟師だった。山幸彦が漁師の娘に産ませたのがウガヤフキアヘズである。</w:t>
      </w:r>
    </w:p>
    <w:p w:rsidR="00217440" w:rsidRPr="00FA7714" w:rsidRDefault="00ED208D" w:rsidP="00ED208D">
      <w:pPr>
        <w:widowControl/>
        <w:ind w:firstLineChars="100" w:firstLine="210"/>
        <w:jc w:val="left"/>
        <w:rPr>
          <w:rFonts w:asciiTheme="minorEastAsia" w:hAnsiTheme="minorEastAsia" w:cs="ＭＳ Ｐゴシック"/>
          <w:color w:val="000000" w:themeColor="text1"/>
          <w:kern w:val="0"/>
          <w:szCs w:val="21"/>
        </w:rPr>
      </w:pPr>
      <w:r w:rsidRPr="00FA7714">
        <w:rPr>
          <w:rFonts w:asciiTheme="minorEastAsia" w:hAnsiTheme="minorEastAsia" w:cs="ＭＳ Ｐゴシック" w:hint="eastAsia"/>
          <w:color w:val="000000" w:themeColor="text1"/>
          <w:kern w:val="0"/>
          <w:szCs w:val="21"/>
        </w:rPr>
        <w:t>ウガヤフキアヘズは母</w:t>
      </w:r>
      <w:r w:rsidR="0035373D">
        <w:rPr>
          <w:rFonts w:asciiTheme="minorEastAsia" w:hAnsiTheme="minorEastAsia" w:cs="ＭＳ Ｐゴシック" w:hint="eastAsia"/>
          <w:color w:val="000000" w:themeColor="text1"/>
          <w:kern w:val="0"/>
          <w:szCs w:val="21"/>
        </w:rPr>
        <w:t>トヨタマヒメ</w:t>
      </w:r>
      <w:r w:rsidRPr="00FA7714">
        <w:rPr>
          <w:rFonts w:asciiTheme="minorEastAsia" w:hAnsiTheme="minorEastAsia" w:cs="ＭＳ Ｐゴシック" w:hint="eastAsia"/>
          <w:color w:val="000000" w:themeColor="text1"/>
          <w:kern w:val="0"/>
          <w:szCs w:val="21"/>
        </w:rPr>
        <w:t>がすぐに実家に戻り、身代りに来た叔母</w:t>
      </w:r>
      <w:r w:rsidR="0035373D">
        <w:rPr>
          <w:rFonts w:asciiTheme="minorEastAsia" w:hAnsiTheme="minorEastAsia" w:cs="ＭＳ Ｐゴシック" w:hint="eastAsia"/>
          <w:color w:val="000000" w:themeColor="text1"/>
          <w:kern w:val="0"/>
          <w:szCs w:val="21"/>
        </w:rPr>
        <w:t>タマヨリヒメ</w:t>
      </w:r>
      <w:bookmarkStart w:id="0" w:name="_GoBack"/>
      <w:bookmarkEnd w:id="0"/>
      <w:r w:rsidRPr="00FA7714">
        <w:rPr>
          <w:rFonts w:asciiTheme="minorEastAsia" w:hAnsiTheme="minorEastAsia" w:cs="ＭＳ Ｐゴシック" w:hint="eastAsia"/>
          <w:color w:val="000000" w:themeColor="text1"/>
          <w:kern w:val="0"/>
          <w:szCs w:val="21"/>
        </w:rPr>
        <w:t>に育てられ、その叔母との間にできたのがイワレヒコたちの世代である。いずれも王宮などに住んでいない、せいぜい地方の有力者である。もし皇統の正統性を強調するために歴史を綴ったのなら、こういう風には書かない筈で、かえってリアリティがあるのである。</w:t>
      </w:r>
    </w:p>
    <w:p w:rsidR="00FA7714" w:rsidRPr="00FA7714" w:rsidRDefault="00FA7714" w:rsidP="00ED208D">
      <w:pPr>
        <w:widowControl/>
        <w:ind w:firstLineChars="100" w:firstLine="210"/>
        <w:jc w:val="left"/>
        <w:rPr>
          <w:rFonts w:asciiTheme="minorEastAsia" w:hAnsiTheme="minorEastAsia" w:cs="ＭＳ Ｐゴシック"/>
          <w:color w:val="000000" w:themeColor="text1"/>
          <w:kern w:val="0"/>
          <w:szCs w:val="21"/>
        </w:rPr>
      </w:pPr>
    </w:p>
    <w:p w:rsidR="00FA7714" w:rsidRPr="00FA7714" w:rsidRDefault="00FA7714" w:rsidP="00FA7714">
      <w:pPr>
        <w:widowControl/>
        <w:ind w:firstLineChars="300" w:firstLine="723"/>
        <w:jc w:val="left"/>
        <w:rPr>
          <w:rFonts w:asciiTheme="minorEastAsia" w:hAnsiTheme="minorEastAsia" w:cs="ＭＳ Ｐゴシック"/>
          <w:b/>
          <w:color w:val="0070C0"/>
          <w:kern w:val="0"/>
          <w:sz w:val="24"/>
          <w:szCs w:val="24"/>
        </w:rPr>
      </w:pPr>
      <w:r w:rsidRPr="00FA7714">
        <w:rPr>
          <w:rFonts w:asciiTheme="minorEastAsia" w:hAnsiTheme="minorEastAsia" w:cs="ＭＳ Ｐゴシック" w:hint="eastAsia"/>
          <w:b/>
          <w:color w:val="0070C0"/>
          <w:kern w:val="0"/>
          <w:sz w:val="24"/>
          <w:szCs w:val="24"/>
        </w:rPr>
        <w:t>大同思想と中国共産党の行方</w:t>
      </w:r>
    </w:p>
    <w:p w:rsidR="00FA7714" w:rsidRDefault="00FA7714" w:rsidP="00FA7714">
      <w:pPr>
        <w:widowControl/>
        <w:jc w:val="left"/>
        <w:rPr>
          <w:rFonts w:asciiTheme="minorEastAsia" w:hAnsiTheme="minorEastAsia" w:cs="ＭＳ Ｐゴシック"/>
          <w:color w:val="000000" w:themeColor="text1"/>
          <w:kern w:val="0"/>
          <w:szCs w:val="21"/>
        </w:rPr>
      </w:pPr>
      <w:r w:rsidRPr="00FA7714">
        <w:rPr>
          <w:rFonts w:asciiTheme="minorEastAsia" w:hAnsiTheme="minorEastAsia" w:cs="ＭＳ Ｐゴシック" w:hint="eastAsia"/>
          <w:color w:val="000000" w:themeColor="text1"/>
          <w:kern w:val="0"/>
          <w:szCs w:val="21"/>
        </w:rPr>
        <w:t xml:space="preserve"> </w:t>
      </w:r>
    </w:p>
    <w:p w:rsidR="00FA7714" w:rsidRPr="00FA7714" w:rsidRDefault="00FA7714" w:rsidP="00FA7714">
      <w:pPr>
        <w:widowControl/>
        <w:ind w:firstLineChars="100" w:firstLine="210"/>
        <w:jc w:val="left"/>
        <w:rPr>
          <w:rFonts w:asciiTheme="minorEastAsia" w:hAnsiTheme="minorEastAsia" w:cs="ＭＳ Ｐゴシック"/>
          <w:color w:val="000000" w:themeColor="text1"/>
          <w:kern w:val="0"/>
          <w:szCs w:val="21"/>
        </w:rPr>
      </w:pPr>
      <w:r w:rsidRPr="00FA7714">
        <w:rPr>
          <w:rFonts w:asciiTheme="minorEastAsia" w:hAnsiTheme="minorEastAsia" w:cs="ＭＳ Ｐゴシック" w:hint="eastAsia"/>
          <w:color w:val="000000" w:themeColor="text1"/>
          <w:kern w:val="0"/>
          <w:szCs w:val="21"/>
        </w:rPr>
        <w:t>日本の場合、石塚正英さんいうところのミュトス的な心情の継承が核になるべきだが、中国ではどうか、やはり大同思想だろう。大同思想を内に持っていることで、当面の課題に取り組む際に、すべてを相対化できる効果があるようだ。</w:t>
      </w:r>
    </w:p>
    <w:p w:rsidR="00FA7714" w:rsidRPr="00FA7714" w:rsidRDefault="00FA7714" w:rsidP="00FA7714">
      <w:pPr>
        <w:widowControl/>
        <w:ind w:firstLineChars="100" w:firstLine="210"/>
        <w:jc w:val="left"/>
        <w:rPr>
          <w:rFonts w:asciiTheme="minorEastAsia" w:hAnsiTheme="minorEastAsia" w:cs="ＭＳ Ｐゴシック"/>
          <w:color w:val="000000" w:themeColor="text1"/>
          <w:kern w:val="0"/>
          <w:szCs w:val="21"/>
        </w:rPr>
      </w:pPr>
      <w:r w:rsidRPr="00FA7714">
        <w:rPr>
          <w:rFonts w:asciiTheme="minorEastAsia" w:hAnsiTheme="minorEastAsia" w:cs="ＭＳ Ｐゴシック" w:hint="eastAsia"/>
          <w:color w:val="000000" w:themeColor="text1"/>
          <w:kern w:val="0"/>
          <w:szCs w:val="21"/>
        </w:rPr>
        <w:t>洪秀全の太平天国は、大同思想をちらつかせすぎたので、地主・富農の士大夫階級を敵に回してしまって、勝てなかった。変法派の康有為たちは、大同思想を胸に抱いていることによって、封建制や資本主義を相対化し、当面の欧化による近代化に踏み出そうとした。</w:t>
      </w:r>
    </w:p>
    <w:p w:rsidR="00FA7714" w:rsidRPr="00FA7714" w:rsidRDefault="00FA7714" w:rsidP="00FA7714">
      <w:pPr>
        <w:widowControl/>
        <w:ind w:firstLineChars="100" w:firstLine="210"/>
        <w:jc w:val="left"/>
        <w:rPr>
          <w:rFonts w:asciiTheme="minorEastAsia" w:hAnsiTheme="minorEastAsia" w:cs="ＭＳ Ｐゴシック"/>
          <w:color w:val="000000" w:themeColor="text1"/>
          <w:kern w:val="0"/>
          <w:szCs w:val="21"/>
        </w:rPr>
      </w:pPr>
      <w:r w:rsidRPr="00FA7714">
        <w:rPr>
          <w:rFonts w:asciiTheme="minorEastAsia" w:hAnsiTheme="minorEastAsia" w:cs="ＭＳ Ｐゴシック" w:hint="eastAsia"/>
          <w:color w:val="000000" w:themeColor="text1"/>
          <w:kern w:val="0"/>
          <w:szCs w:val="21"/>
        </w:rPr>
        <w:t>孫文の民生主義も大同思想が潜在していたのではないか？彼はロンドンで、資本主義の繁栄だけを見なかった、社会問題が深刻であり、社会革命が必要なことを見抜き、資本主義が未発達な中国だからこそ、土地への課税で格差の拡大に歯止めをかけようとした。</w:t>
      </w:r>
    </w:p>
    <w:p w:rsidR="00FA7714" w:rsidRPr="00FA7714" w:rsidRDefault="00FA7714" w:rsidP="00FA7714">
      <w:pPr>
        <w:widowControl/>
        <w:ind w:firstLineChars="100" w:firstLine="210"/>
        <w:jc w:val="left"/>
        <w:rPr>
          <w:rFonts w:asciiTheme="minorEastAsia" w:hAnsiTheme="minorEastAsia" w:cs="ＭＳ Ｐゴシック"/>
          <w:color w:val="000000" w:themeColor="text1"/>
          <w:kern w:val="0"/>
          <w:szCs w:val="21"/>
        </w:rPr>
      </w:pPr>
      <w:r w:rsidRPr="00FA7714">
        <w:rPr>
          <w:rFonts w:asciiTheme="minorEastAsia" w:hAnsiTheme="minorEastAsia" w:cs="ＭＳ Ｐゴシック" w:hint="eastAsia"/>
          <w:color w:val="000000" w:themeColor="text1"/>
          <w:kern w:val="0"/>
          <w:szCs w:val="21"/>
        </w:rPr>
        <w:t>文革というのは走資派を打倒するためのものだったのに、毛沢東は、それが無理とわかるとその張本人の鄧小平を復権させた。ネズミをとるなら黒猫でも白猫でもいいと鄧小平は生産力拡大のために大胆な資本主義化を推し進めた。</w:t>
      </w:r>
    </w:p>
    <w:p w:rsidR="00FA7714" w:rsidRPr="00FA7714" w:rsidRDefault="00FA7714" w:rsidP="00FA7714">
      <w:pPr>
        <w:widowControl/>
        <w:ind w:firstLineChars="100" w:firstLine="210"/>
        <w:jc w:val="left"/>
        <w:rPr>
          <w:rFonts w:asciiTheme="minorEastAsia" w:hAnsiTheme="minorEastAsia" w:cs="ＭＳ Ｐゴシック"/>
          <w:color w:val="000000" w:themeColor="text1"/>
          <w:kern w:val="0"/>
          <w:szCs w:val="21"/>
        </w:rPr>
      </w:pPr>
      <w:r w:rsidRPr="00FA7714">
        <w:rPr>
          <w:rFonts w:asciiTheme="minorEastAsia" w:hAnsiTheme="minorEastAsia" w:cs="ＭＳ Ｐゴシック" w:hint="eastAsia"/>
          <w:color w:val="000000" w:themeColor="text1"/>
          <w:kern w:val="0"/>
          <w:szCs w:val="21"/>
        </w:rPr>
        <w:t>なぜ資本主義化路線を取りながら共産党の看板を下ろさないのか、それは大同思想があるからだろう。当面の課題としては遅れた中国を近代化させるために資本主義を最大限利用するが、究極は大同社会を作るのである。やがて資本主義的な矛盾が激しくなれば、資本主義を相対化して改革しなければならない。</w:t>
      </w:r>
    </w:p>
    <w:p w:rsidR="00FA7714" w:rsidRPr="00FA7714" w:rsidRDefault="00FA7714" w:rsidP="00FA7714">
      <w:pPr>
        <w:widowControl/>
        <w:ind w:firstLineChars="100" w:firstLine="210"/>
        <w:jc w:val="left"/>
        <w:rPr>
          <w:rFonts w:asciiTheme="minorEastAsia" w:hAnsiTheme="minorEastAsia" w:cs="ＭＳ Ｐゴシック"/>
          <w:color w:val="000000" w:themeColor="text1"/>
          <w:kern w:val="0"/>
          <w:szCs w:val="21"/>
        </w:rPr>
      </w:pPr>
      <w:r w:rsidRPr="00FA7714">
        <w:rPr>
          <w:rFonts w:asciiTheme="minorEastAsia" w:hAnsiTheme="minorEastAsia" w:cs="ＭＳ Ｐゴシック" w:hint="eastAsia"/>
          <w:color w:val="000000" w:themeColor="text1"/>
          <w:kern w:val="0"/>
          <w:szCs w:val="21"/>
        </w:rPr>
        <w:t>共産党という党名は大同思想が胸の奥にあるということを信じたいから外さないのだろう。しかし資本主義的発展は、権力と利権が癒着するので、共産党の指導者自身が金まみれ、利権まみれになり、大同思想の担い手にはなれないということなのである。</w:t>
      </w:r>
    </w:p>
    <w:p w:rsidR="00FA7714" w:rsidRPr="00FA7714" w:rsidRDefault="00FA7714" w:rsidP="00FA7714">
      <w:pPr>
        <w:widowControl/>
        <w:ind w:firstLineChars="100" w:firstLine="210"/>
        <w:jc w:val="left"/>
        <w:rPr>
          <w:rFonts w:asciiTheme="minorEastAsia" w:hAnsiTheme="minorEastAsia" w:cs="ＭＳ Ｐゴシック"/>
          <w:color w:val="000000" w:themeColor="text1"/>
          <w:kern w:val="0"/>
          <w:szCs w:val="21"/>
        </w:rPr>
      </w:pPr>
      <w:r w:rsidRPr="00FA7714">
        <w:rPr>
          <w:rFonts w:asciiTheme="minorEastAsia" w:hAnsiTheme="minorEastAsia" w:cs="ＭＳ Ｐゴシック" w:hint="eastAsia"/>
          <w:color w:val="000000" w:themeColor="text1"/>
          <w:kern w:val="0"/>
          <w:szCs w:val="21"/>
        </w:rPr>
        <w:t>今や中国は利権社会、格差社会、公害社会になり、資本主義的発展がいよいよ行きづまりを見せてきた。鄧小平路線を相対化せざるを得なくなってきたのである。やはり人民本位の政治経済、みんなが幸せになれる政治経済、自然を取り戻す政治経済が志向されざるを得ない。</w:t>
      </w:r>
    </w:p>
    <w:p w:rsidR="00FA7714" w:rsidRPr="00FA7714" w:rsidRDefault="00FA7714" w:rsidP="00FA7714">
      <w:pPr>
        <w:widowControl/>
        <w:ind w:firstLineChars="100" w:firstLine="210"/>
        <w:jc w:val="left"/>
        <w:rPr>
          <w:rFonts w:asciiTheme="minorEastAsia" w:hAnsiTheme="minorEastAsia" w:cs="ＭＳ Ｐゴシック"/>
          <w:color w:val="000000" w:themeColor="text1"/>
          <w:kern w:val="0"/>
          <w:szCs w:val="21"/>
        </w:rPr>
      </w:pPr>
      <w:r w:rsidRPr="00FA7714">
        <w:rPr>
          <w:rFonts w:asciiTheme="minorEastAsia" w:hAnsiTheme="minorEastAsia" w:cs="ＭＳ Ｐゴシック" w:hint="eastAsia"/>
          <w:color w:val="000000" w:themeColor="text1"/>
          <w:kern w:val="0"/>
          <w:szCs w:val="21"/>
        </w:rPr>
        <w:t>問題はだれが大同思想の旗を掲げて改革に乗り出すのかということである。利権まみれの党幹部にそれができるのか、毛沢東信仰の信仰宗教が起こるのか？しかし新・文革は文革期のような権力基盤がないから難しいだろう。やはり民主化を求める運動が格差是正や公害是正を求める社会運動と結びついていくしかないだろう。</w:t>
      </w:r>
    </w:p>
    <w:p w:rsidR="00FA7714" w:rsidRPr="00FA7714" w:rsidRDefault="00FA7714" w:rsidP="00FA7714">
      <w:pPr>
        <w:widowControl/>
        <w:ind w:firstLineChars="100" w:firstLine="210"/>
        <w:jc w:val="left"/>
        <w:rPr>
          <w:rFonts w:asciiTheme="minorEastAsia" w:hAnsiTheme="minorEastAsia" w:cs="ＭＳ Ｐゴシック"/>
          <w:color w:val="000000" w:themeColor="text1"/>
          <w:kern w:val="0"/>
          <w:szCs w:val="21"/>
        </w:rPr>
      </w:pPr>
      <w:r w:rsidRPr="00FA7714">
        <w:rPr>
          <w:rFonts w:asciiTheme="minorEastAsia" w:hAnsiTheme="minorEastAsia" w:cs="ＭＳ Ｐゴシック" w:hint="eastAsia"/>
          <w:color w:val="000000" w:themeColor="text1"/>
          <w:kern w:val="0"/>
          <w:szCs w:val="21"/>
        </w:rPr>
        <w:t>民主化運動は、概して中国の伝統思想には冷淡で、欧米的自由主義と人権を求め、宗教的にはキリスト教にあこがれるところがある。所詮、知識や技術を身に着けて、自分が先に豊かになろうという発想なのである。それでは社会変革は担えない。</w:t>
      </w:r>
    </w:p>
    <w:p w:rsidR="00FA7714" w:rsidRPr="00FA7714" w:rsidRDefault="00FA7714" w:rsidP="00FA7714">
      <w:pPr>
        <w:widowControl/>
        <w:ind w:firstLineChars="100" w:firstLine="210"/>
        <w:jc w:val="left"/>
        <w:rPr>
          <w:rFonts w:asciiTheme="minorEastAsia" w:hAnsiTheme="minorEastAsia" w:cs="ＭＳ Ｐゴシック"/>
          <w:color w:val="000000" w:themeColor="text1"/>
          <w:kern w:val="0"/>
          <w:szCs w:val="21"/>
        </w:rPr>
      </w:pPr>
      <w:r w:rsidRPr="00FA7714">
        <w:rPr>
          <w:rFonts w:asciiTheme="minorEastAsia" w:hAnsiTheme="minorEastAsia" w:cs="ＭＳ Ｐゴシック" w:hint="eastAsia"/>
          <w:color w:val="000000" w:themeColor="text1"/>
          <w:kern w:val="0"/>
          <w:szCs w:val="21"/>
        </w:rPr>
        <w:t>取り残された農民や落ちこぼれた労働者、利権から見放された零細業者、公害や災害、人災などの被害者たちなど人民の不満のエネルギーを組織できなければならない。そのために最大の接着剤になる思想、共鳴を呼ぶ思想が大同思想なのである。</w:t>
      </w:r>
    </w:p>
    <w:p w:rsidR="00FA7714" w:rsidRPr="00FA7714" w:rsidRDefault="00FA7714" w:rsidP="00FA7714">
      <w:pPr>
        <w:widowControl/>
        <w:ind w:firstLineChars="100" w:firstLine="210"/>
        <w:jc w:val="left"/>
        <w:rPr>
          <w:rFonts w:asciiTheme="minorEastAsia" w:hAnsiTheme="minorEastAsia" w:cs="ＭＳ Ｐゴシック"/>
          <w:color w:val="000000" w:themeColor="text1"/>
          <w:kern w:val="0"/>
          <w:szCs w:val="21"/>
        </w:rPr>
      </w:pPr>
      <w:r w:rsidRPr="00FA7714">
        <w:rPr>
          <w:rFonts w:asciiTheme="minorEastAsia" w:hAnsiTheme="minorEastAsia" w:cs="ＭＳ Ｐゴシック" w:hint="eastAsia"/>
          <w:color w:val="000000" w:themeColor="text1"/>
          <w:kern w:val="0"/>
          <w:szCs w:val="21"/>
        </w:rPr>
        <w:t>党名は大同社会党ぐらいを掲げ、憲政の実施を謳い、格差是正、公害反対、社会保障制度の確立、労働基本権やその他の基本的人権の確立をスローガンにして、東アジア共同体の形成を外交戦略の基本にしたような政党が、共産党から分かれてきてもよさそうである。そろそろそういう時期ではないか?</w:t>
      </w:r>
    </w:p>
    <w:p w:rsidR="00FA7714" w:rsidRPr="00FA7714" w:rsidRDefault="00FA7714" w:rsidP="00FA7714">
      <w:pPr>
        <w:widowControl/>
        <w:ind w:firstLineChars="100" w:firstLine="210"/>
        <w:jc w:val="left"/>
        <w:rPr>
          <w:rFonts w:asciiTheme="minorEastAsia" w:hAnsiTheme="minorEastAsia" w:cs="ＭＳ Ｐゴシック"/>
          <w:color w:val="000000" w:themeColor="text1"/>
          <w:kern w:val="0"/>
          <w:szCs w:val="21"/>
        </w:rPr>
      </w:pPr>
      <w:r w:rsidRPr="00FA7714">
        <w:rPr>
          <w:rFonts w:asciiTheme="minorEastAsia" w:hAnsiTheme="minorEastAsia" w:cs="ＭＳ Ｐゴシック" w:hint="eastAsia"/>
          <w:color w:val="000000" w:themeColor="text1"/>
          <w:kern w:val="0"/>
          <w:szCs w:val="21"/>
        </w:rPr>
        <w:t>支持基盤を貧農や出稼ぎ労働者、都市の下層の労働者、中小業者、人権を求める知識人・学生に求め、特権的な資本家、国営企業の経営幹部、利権に群がる共産党幹部などの既存権力を批判するというスタンスをと.ることになるかもしれない。</w:t>
      </w:r>
    </w:p>
    <w:p w:rsidR="00FA7714" w:rsidRPr="00FA7714" w:rsidRDefault="00FA7714" w:rsidP="00FA7714">
      <w:pPr>
        <w:widowControl/>
        <w:ind w:firstLineChars="100" w:firstLine="210"/>
        <w:jc w:val="left"/>
        <w:rPr>
          <w:rFonts w:asciiTheme="minorEastAsia" w:hAnsiTheme="minorEastAsia" w:cs="ＭＳ Ｐゴシック"/>
          <w:color w:val="000000" w:themeColor="text1"/>
          <w:kern w:val="0"/>
          <w:szCs w:val="21"/>
        </w:rPr>
      </w:pPr>
      <w:r w:rsidRPr="00FA7714">
        <w:rPr>
          <w:rFonts w:asciiTheme="minorEastAsia" w:hAnsiTheme="minorEastAsia" w:cs="ＭＳ Ｐゴシック" w:hint="eastAsia"/>
          <w:color w:val="000000" w:themeColor="text1"/>
          <w:kern w:val="0"/>
          <w:szCs w:val="21"/>
        </w:rPr>
        <w:t>断っておくが、我々はあくまで中国の動きを注目しているだけであって、内政干渉しようというのではない。あまりに格差社会、利権・金権社会になってしまった中国社会に対して、人民本位の政治、格差是正、公害防止、社会保障や人権確立を求める民主化運動が盛り上がってくるのは避けられないと見なしているだけである。</w:t>
      </w:r>
    </w:p>
    <w:p w:rsidR="00FA7714" w:rsidRPr="00FA7714" w:rsidRDefault="00FA7714" w:rsidP="00FA7714">
      <w:pPr>
        <w:widowControl/>
        <w:ind w:firstLineChars="100" w:firstLine="210"/>
        <w:jc w:val="left"/>
        <w:rPr>
          <w:rFonts w:asciiTheme="minorEastAsia" w:hAnsiTheme="minorEastAsia" w:cs="ＭＳ Ｐゴシック"/>
          <w:color w:val="000000" w:themeColor="text1"/>
          <w:kern w:val="0"/>
          <w:szCs w:val="21"/>
        </w:rPr>
      </w:pPr>
    </w:p>
    <w:p w:rsidR="00FA7714" w:rsidRDefault="00FA7714" w:rsidP="00275573">
      <w:pPr>
        <w:widowControl/>
        <w:ind w:leftChars="100" w:left="2138" w:hangingChars="800" w:hanging="1928"/>
        <w:jc w:val="center"/>
        <w:rPr>
          <w:rFonts w:ascii="ＭＳ Ｐゴシック" w:eastAsia="ＭＳ Ｐゴシック" w:hAnsi="ＭＳ Ｐゴシック" w:cs="ＭＳ Ｐゴシック"/>
          <w:b/>
          <w:color w:val="C00000"/>
          <w:kern w:val="0"/>
          <w:sz w:val="24"/>
          <w:szCs w:val="24"/>
        </w:rPr>
      </w:pPr>
    </w:p>
    <w:p w:rsidR="00397B52" w:rsidRPr="00275573" w:rsidRDefault="00275573" w:rsidP="00275573">
      <w:pPr>
        <w:widowControl/>
        <w:ind w:leftChars="100" w:left="2138" w:hangingChars="800" w:hanging="1928"/>
        <w:jc w:val="center"/>
        <w:rPr>
          <w:rFonts w:ascii="ＭＳ Ｐゴシック" w:eastAsia="ＭＳ Ｐゴシック" w:hAnsi="ＭＳ Ｐゴシック" w:cs="ＭＳ Ｐゴシック"/>
          <w:b/>
          <w:color w:val="C00000"/>
          <w:kern w:val="0"/>
          <w:sz w:val="24"/>
          <w:szCs w:val="24"/>
        </w:rPr>
      </w:pPr>
      <w:r w:rsidRPr="00275573">
        <w:rPr>
          <w:rFonts w:ascii="ＭＳ Ｐゴシック" w:eastAsia="ＭＳ Ｐゴシック" w:hAnsi="ＭＳ Ｐゴシック" w:cs="ＭＳ Ｐゴシック" w:hint="eastAsia"/>
          <w:b/>
          <w:color w:val="C00000"/>
          <w:kern w:val="0"/>
          <w:sz w:val="24"/>
          <w:szCs w:val="24"/>
        </w:rPr>
        <w:t>人類的危機とネオヒューマニズム</w:t>
      </w:r>
    </w:p>
    <w:p w:rsidR="00397B52" w:rsidRPr="00397B52" w:rsidRDefault="00397B52" w:rsidP="00397B52">
      <w:pPr>
        <w:widowControl/>
        <w:spacing w:before="100" w:beforeAutospacing="1" w:after="100" w:afterAutospacing="1"/>
        <w:jc w:val="left"/>
        <w:outlineLvl w:val="1"/>
        <w:rPr>
          <w:rFonts w:ascii="ＭＳ Ｐゴシック" w:eastAsia="ＭＳ Ｐゴシック" w:hAnsi="ＭＳ Ｐゴシック" w:cs="ＭＳ Ｐゴシック"/>
          <w:b/>
          <w:bCs/>
          <w:kern w:val="0"/>
          <w:sz w:val="24"/>
          <w:szCs w:val="24"/>
        </w:rPr>
      </w:pPr>
      <w:r w:rsidRPr="00397B52">
        <w:rPr>
          <w:rFonts w:ascii="ＭＳ Ｐゴシック" w:eastAsia="ＭＳ Ｐゴシック" w:hAnsi="ＭＳ Ｐゴシック" w:cs="ＭＳ Ｐゴシック"/>
          <w:b/>
          <w:bCs/>
          <w:color w:val="000080"/>
          <w:kern w:val="0"/>
          <w:sz w:val="24"/>
          <w:szCs w:val="24"/>
        </w:rPr>
        <w:t xml:space="preserve">　第一回　ヘーゲル労働外化論と初期マルクス人間的自然論</w:t>
      </w:r>
    </w:p>
    <w:p w:rsidR="00397B52" w:rsidRPr="00775971" w:rsidRDefault="00FA7714" w:rsidP="00775971">
      <w:pPr>
        <w:widowControl/>
        <w:spacing w:before="100" w:beforeAutospacing="1" w:after="100" w:afterAutospacing="1"/>
        <w:ind w:firstLineChars="400" w:firstLine="964"/>
        <w:jc w:val="left"/>
        <w:rPr>
          <w:rFonts w:asciiTheme="minorEastAsia" w:hAnsiTheme="minorEastAsia" w:cs="ＭＳ Ｐゴシック"/>
          <w:kern w:val="0"/>
          <w:sz w:val="24"/>
          <w:szCs w:val="24"/>
        </w:rPr>
      </w:pPr>
      <w:r w:rsidRPr="00775971">
        <w:rPr>
          <w:rFonts w:asciiTheme="minorEastAsia" w:hAnsiTheme="minorEastAsia" w:cs="ＭＳ Ｐゴシック" w:hint="eastAsia"/>
          <w:b/>
          <w:bCs/>
          <w:color w:val="008000"/>
          <w:kern w:val="0"/>
          <w:sz w:val="24"/>
          <w:szCs w:val="24"/>
        </w:rPr>
        <w:t>ヘーゲル労働外化論</w:t>
      </w:r>
      <w:r w:rsidR="00775971">
        <w:rPr>
          <w:rFonts w:asciiTheme="minorEastAsia" w:hAnsiTheme="minorEastAsia" w:cs="ＭＳ Ｐゴシック" w:hint="eastAsia"/>
          <w:b/>
          <w:bCs/>
          <w:color w:val="008000"/>
          <w:kern w:val="0"/>
          <w:sz w:val="24"/>
          <w:szCs w:val="24"/>
        </w:rPr>
        <w:t>１</w:t>
      </w:r>
    </w:p>
    <w:p w:rsidR="00775971" w:rsidRPr="00775971" w:rsidRDefault="00775971" w:rsidP="00775971">
      <w:pPr>
        <w:ind w:firstLineChars="100" w:firstLine="210"/>
        <w:rPr>
          <w:color w:val="000000" w:themeColor="text1"/>
          <w:szCs w:val="21"/>
        </w:rPr>
      </w:pPr>
      <w:r w:rsidRPr="00775971">
        <w:rPr>
          <w:rFonts w:hint="eastAsia"/>
          <w:color w:val="000000" w:themeColor="text1"/>
          <w:szCs w:val="21"/>
        </w:rPr>
        <w:t>人間の意識が自然自身の自己意識になるということは、人間が自然の事物を自己自身の姿として受け止めていることを意味します。これはドイツ観念論の「存在と思惟の同一」ということなのです。存在は感覚の対象としての事物を含みますし、思惟は広い意味で使われていまして、感覚から高度な思考までを含む意識のことなのです。</w:t>
      </w:r>
    </w:p>
    <w:p w:rsidR="00775971" w:rsidRPr="00775971" w:rsidRDefault="00775971" w:rsidP="00775971">
      <w:pPr>
        <w:ind w:firstLineChars="100" w:firstLine="210"/>
        <w:rPr>
          <w:color w:val="000000" w:themeColor="text1"/>
          <w:szCs w:val="21"/>
        </w:rPr>
      </w:pPr>
      <w:r w:rsidRPr="00775971">
        <w:rPr>
          <w:rFonts w:hint="eastAsia"/>
          <w:color w:val="000000" w:themeColor="text1"/>
          <w:szCs w:val="21"/>
        </w:rPr>
        <w:t>ドイツ観念論と言えばカント、フィヒテ、シェリング、ヘーゲルの系譜です。カントの場合は、人間の理性が有限であるということにこだわりまして、人間が認識できるのは感覚に現れる現象としての事物だけであるとしました。原理的に感覚に現れない存在までは認識できないということです。よく神や霊魂というのは見たことがないので信じられないと言いますが、感覚に現れないものが存在しないとすると、人間の感覚は存在をすべて感じ取ることができることになり、とんでもない思い上がりだとカントは考えたのです。</w:t>
      </w:r>
    </w:p>
    <w:p w:rsidR="00775971" w:rsidRPr="00775971" w:rsidRDefault="00775971" w:rsidP="00775971">
      <w:pPr>
        <w:ind w:firstLineChars="100" w:firstLine="210"/>
        <w:rPr>
          <w:color w:val="000000" w:themeColor="text1"/>
          <w:szCs w:val="21"/>
        </w:rPr>
      </w:pPr>
      <w:r w:rsidRPr="00775971">
        <w:rPr>
          <w:rFonts w:hint="eastAsia"/>
          <w:color w:val="000000" w:themeColor="text1"/>
          <w:szCs w:val="21"/>
        </w:rPr>
        <w:t>そこでカントは感覚に原理的に現れ得ない存在を物自体と呼んだのです。でも普通物というのは感覚の対象として存在することになっていますので、感覚の対象に成り得ないものを物自体と呼ぶのは、ドイツ観念論の後継者たちも納得できなかったようですね。</w:t>
      </w:r>
    </w:p>
    <w:p w:rsidR="00775971" w:rsidRPr="00775971" w:rsidRDefault="00775971" w:rsidP="00775971">
      <w:pPr>
        <w:ind w:firstLineChars="100" w:firstLine="210"/>
        <w:rPr>
          <w:color w:val="000000" w:themeColor="text1"/>
          <w:szCs w:val="21"/>
        </w:rPr>
      </w:pPr>
      <w:r w:rsidRPr="00775971">
        <w:rPr>
          <w:rFonts w:hint="eastAsia"/>
          <w:color w:val="000000" w:themeColor="text1"/>
          <w:szCs w:val="21"/>
        </w:rPr>
        <w:t>そこで物自体を退けるために、理性を発展的に捉えることにしたのです。人間の理性というように理性を限定するから物自体が必要になるのですが、自然の中に即自的存在する論理や摂理を人間が対自化し、更に発展すれば絶対精神に行き着くと捉えれば、人間理性が有限でも、理性自体は有限ではないわけです。</w:t>
      </w:r>
    </w:p>
    <w:p w:rsidR="00775971" w:rsidRPr="00775971" w:rsidRDefault="00775971" w:rsidP="00775971">
      <w:pPr>
        <w:ind w:firstLineChars="100" w:firstLine="210"/>
        <w:rPr>
          <w:color w:val="000000" w:themeColor="text1"/>
          <w:szCs w:val="21"/>
        </w:rPr>
      </w:pPr>
      <w:r w:rsidRPr="00775971">
        <w:rPr>
          <w:rFonts w:hint="eastAsia"/>
          <w:color w:val="000000" w:themeColor="text1"/>
          <w:szCs w:val="21"/>
        </w:rPr>
        <w:t>それに人間理性だけ取り出して、それを限界づけてしまうということは、コスモス全体の摂理と、人間の摂理が切り離され、人間だけ勝手な世界に生きていることになります。無機的自然も有機的自然も人間的自然もやはり統一的な摂理で貫かれていることによって、人間はコスモスの中で生きていけるわけですね。</w:t>
      </w:r>
    </w:p>
    <w:p w:rsidR="00775971" w:rsidRPr="00775971" w:rsidRDefault="00775971" w:rsidP="00775971">
      <w:pPr>
        <w:ind w:firstLineChars="100" w:firstLine="210"/>
        <w:rPr>
          <w:color w:val="000000" w:themeColor="text1"/>
          <w:szCs w:val="21"/>
        </w:rPr>
      </w:pPr>
      <w:r w:rsidRPr="00775971">
        <w:rPr>
          <w:rFonts w:hint="eastAsia"/>
          <w:color w:val="000000" w:themeColor="text1"/>
          <w:szCs w:val="21"/>
        </w:rPr>
        <w:t>このようにコスモス全体を貫く摂理を統一的に捉えて、それを統合しているのが神だとしますと、神は自然や人間社会から超越しているのではなく、自然や人間として自己を展開し、発展してまとめ上げている全体だということになります。</w:t>
      </w:r>
    </w:p>
    <w:p w:rsidR="00775971" w:rsidRPr="00775971" w:rsidRDefault="00775971" w:rsidP="001106B3">
      <w:pPr>
        <w:ind w:firstLineChars="100" w:firstLine="210"/>
        <w:rPr>
          <w:color w:val="000000" w:themeColor="text1"/>
          <w:szCs w:val="21"/>
        </w:rPr>
      </w:pPr>
      <w:r w:rsidRPr="00775971">
        <w:rPr>
          <w:rFonts w:hint="eastAsia"/>
          <w:color w:val="000000" w:themeColor="text1"/>
          <w:szCs w:val="21"/>
        </w:rPr>
        <w:t>ですからカントに対する批判は、スピノザの汎神論の受容と表裏一体なのです。つまり思惟と存在、精神と物質といっても唯一実在である神の両面として平行的にスピノザは捉えていました。</w:t>
      </w:r>
      <w:r w:rsidR="001106B3">
        <w:rPr>
          <w:color w:val="000000" w:themeColor="text1"/>
          <w:szCs w:val="21"/>
        </w:rPr>
        <w:br/>
      </w:r>
      <w:r w:rsidR="001106B3">
        <w:rPr>
          <w:rFonts w:hint="eastAsia"/>
          <w:color w:val="000000" w:themeColor="text1"/>
          <w:szCs w:val="21"/>
        </w:rPr>
        <w:t xml:space="preserve">　</w:t>
      </w:r>
      <w:r w:rsidRPr="00775971">
        <w:rPr>
          <w:rFonts w:hint="eastAsia"/>
          <w:color w:val="000000" w:themeColor="text1"/>
          <w:szCs w:val="21"/>
        </w:rPr>
        <w:t>これを意志の自己実現の観点から、実践理性が、理念として思惟された自我の課題を、非我を克服して実現していくという図式で捉えたのがフィヒテの絶対我の哲学です。</w:t>
      </w:r>
    </w:p>
    <w:p w:rsidR="00775971" w:rsidRPr="00775971" w:rsidRDefault="00775971" w:rsidP="001106B3">
      <w:pPr>
        <w:ind w:firstLineChars="100" w:firstLine="210"/>
        <w:rPr>
          <w:color w:val="000000" w:themeColor="text1"/>
          <w:szCs w:val="21"/>
        </w:rPr>
      </w:pPr>
      <w:r w:rsidRPr="00775971">
        <w:rPr>
          <w:rFonts w:hint="eastAsia"/>
          <w:color w:val="000000" w:themeColor="text1"/>
          <w:szCs w:val="21"/>
        </w:rPr>
        <w:t>シェリングは自然の中に絶対者を直観する知的直観の立場を打ち出しましたが、ヘーゲルは真理は媒介的に捉えるべきだとしたわけです。その媒介の論理が事物に思惟が自己を見出す、労働の論理ではないでしょうか。</w:t>
      </w:r>
    </w:p>
    <w:p w:rsidR="00775971" w:rsidRPr="00775971" w:rsidRDefault="00775971" w:rsidP="001106B3">
      <w:pPr>
        <w:ind w:firstLineChars="100" w:firstLine="210"/>
        <w:rPr>
          <w:color w:val="000000" w:themeColor="text1"/>
          <w:szCs w:val="21"/>
        </w:rPr>
      </w:pPr>
      <w:r w:rsidRPr="00775971">
        <w:rPr>
          <w:rFonts w:hint="eastAsia"/>
          <w:color w:val="000000" w:themeColor="text1"/>
          <w:szCs w:val="21"/>
        </w:rPr>
        <w:t>ヘーゲルは一八〇一からイエナ大学で私講師や員外教授をしていまして、一八〇七年に『精神現象学』を出版しましたが、その準備で体系構想を書いていました。『体系構想Ⅲ』の執筆時期は一八〇五年秋～一八〇六年夏頃だとされています。そこに「労働外化論」が展開されています。</w:t>
      </w:r>
    </w:p>
    <w:p w:rsidR="00775971" w:rsidRPr="001106B3" w:rsidRDefault="001106B3" w:rsidP="001106B3">
      <w:pPr>
        <w:ind w:firstLineChars="100" w:firstLine="210"/>
        <w:rPr>
          <w:color w:val="0070C0"/>
          <w:szCs w:val="21"/>
        </w:rPr>
      </w:pPr>
      <w:r>
        <w:rPr>
          <w:rFonts w:hint="eastAsia"/>
          <w:color w:val="000000" w:themeColor="text1"/>
          <w:szCs w:val="21"/>
        </w:rPr>
        <w:t>一九九九</w:t>
      </w:r>
      <w:r w:rsidR="00775971" w:rsidRPr="00775971">
        <w:rPr>
          <w:rFonts w:hint="eastAsia"/>
          <w:color w:val="000000" w:themeColor="text1"/>
          <w:szCs w:val="21"/>
        </w:rPr>
        <w:t>年刊『イェーナ体系構想』加藤尚武編訳に『体系構想Ⅲ』も収録されていますが、断片の寄せ集めなので、その本格的分析はまだ私はできていません。</w:t>
      </w:r>
      <w:r>
        <w:rPr>
          <w:rFonts w:hint="eastAsia"/>
          <w:color w:val="000000" w:themeColor="text1"/>
          <w:szCs w:val="21"/>
        </w:rPr>
        <w:t xml:space="preserve">　　　　　　　　　　</w:t>
      </w:r>
      <w:r w:rsidRPr="001106B3">
        <w:rPr>
          <w:rFonts w:hint="eastAsia"/>
          <w:color w:val="0070C0"/>
          <w:szCs w:val="21"/>
        </w:rPr>
        <w:t>続く</w:t>
      </w:r>
    </w:p>
    <w:sectPr w:rsidR="00775971" w:rsidRPr="001106B3" w:rsidSect="005931D8">
      <w:footerReference w:type="default" r:id="rId8"/>
      <w:pgSz w:w="11906" w:h="16838"/>
      <w:pgMar w:top="1134" w:right="1134" w:bottom="1134" w:left="1134" w:header="851" w:footer="567" w:gutter="0"/>
      <w:cols w:num="3" w:space="425"/>
      <w:textDirection w:val="tbRl"/>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CD4" w:rsidRDefault="00C05CD4" w:rsidP="005931D8">
      <w:r>
        <w:separator/>
      </w:r>
    </w:p>
  </w:endnote>
  <w:endnote w:type="continuationSeparator" w:id="0">
    <w:p w:rsidR="00C05CD4" w:rsidRDefault="00C05CD4" w:rsidP="00593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2723231"/>
      <w:docPartObj>
        <w:docPartGallery w:val="Page Numbers (Bottom of Page)"/>
        <w:docPartUnique/>
      </w:docPartObj>
    </w:sdtPr>
    <w:sdtEndPr/>
    <w:sdtContent>
      <w:p w:rsidR="006D30BD" w:rsidRDefault="006D30BD">
        <w:pPr>
          <w:pStyle w:val="a7"/>
          <w:jc w:val="center"/>
        </w:pPr>
        <w:r>
          <w:fldChar w:fldCharType="begin"/>
        </w:r>
        <w:r>
          <w:instrText>PAGE   \* MERGEFORMAT</w:instrText>
        </w:r>
        <w:r>
          <w:fldChar w:fldCharType="separate"/>
        </w:r>
        <w:r w:rsidR="00C05CD4" w:rsidRPr="00C05CD4">
          <w:rPr>
            <w:noProof/>
            <w:lang w:val="ja-JP"/>
          </w:rPr>
          <w:t>1</w:t>
        </w:r>
        <w:r>
          <w:fldChar w:fldCharType="end"/>
        </w:r>
      </w:p>
    </w:sdtContent>
  </w:sdt>
  <w:p w:rsidR="006D30BD" w:rsidRDefault="006D30B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CD4" w:rsidRDefault="00C05CD4" w:rsidP="005931D8">
      <w:r>
        <w:separator/>
      </w:r>
    </w:p>
  </w:footnote>
  <w:footnote w:type="continuationSeparator" w:id="0">
    <w:p w:rsidR="00C05CD4" w:rsidRDefault="00C05CD4" w:rsidP="005931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64275"/>
    <w:multiLevelType w:val="multilevel"/>
    <w:tmpl w:val="9D5E8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19017E"/>
    <w:multiLevelType w:val="multilevel"/>
    <w:tmpl w:val="FACE7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0833AB"/>
    <w:multiLevelType w:val="multilevel"/>
    <w:tmpl w:val="A9105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8B6366"/>
    <w:multiLevelType w:val="multilevel"/>
    <w:tmpl w:val="222AF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9D54D2"/>
    <w:multiLevelType w:val="multilevel"/>
    <w:tmpl w:val="96385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F17C3A"/>
    <w:multiLevelType w:val="multilevel"/>
    <w:tmpl w:val="36165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CA91AA6"/>
    <w:multiLevelType w:val="multilevel"/>
    <w:tmpl w:val="EBEEC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6B7356"/>
    <w:multiLevelType w:val="multilevel"/>
    <w:tmpl w:val="03122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1FF1ADD"/>
    <w:multiLevelType w:val="multilevel"/>
    <w:tmpl w:val="8C123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4302561"/>
    <w:multiLevelType w:val="multilevel"/>
    <w:tmpl w:val="7AD4B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51328FD"/>
    <w:multiLevelType w:val="multilevel"/>
    <w:tmpl w:val="4544C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0BE4CF8"/>
    <w:multiLevelType w:val="multilevel"/>
    <w:tmpl w:val="0C905FB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nsid w:val="5E53504F"/>
    <w:multiLevelType w:val="multilevel"/>
    <w:tmpl w:val="4C70C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2783D20"/>
    <w:multiLevelType w:val="multilevel"/>
    <w:tmpl w:val="66089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4BC2D2D"/>
    <w:multiLevelType w:val="multilevel"/>
    <w:tmpl w:val="CB946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CCE48E3"/>
    <w:multiLevelType w:val="multilevel"/>
    <w:tmpl w:val="F8509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FF705D2"/>
    <w:multiLevelType w:val="multilevel"/>
    <w:tmpl w:val="11125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1"/>
  </w:num>
  <w:num w:numId="3">
    <w:abstractNumId w:val="13"/>
  </w:num>
  <w:num w:numId="4">
    <w:abstractNumId w:val="3"/>
  </w:num>
  <w:num w:numId="5">
    <w:abstractNumId w:val="12"/>
  </w:num>
  <w:num w:numId="6">
    <w:abstractNumId w:val="10"/>
  </w:num>
  <w:num w:numId="7">
    <w:abstractNumId w:val="2"/>
  </w:num>
  <w:num w:numId="8">
    <w:abstractNumId w:val="1"/>
  </w:num>
  <w:num w:numId="9">
    <w:abstractNumId w:val="9"/>
  </w:num>
  <w:num w:numId="10">
    <w:abstractNumId w:val="7"/>
  </w:num>
  <w:num w:numId="11">
    <w:abstractNumId w:val="14"/>
  </w:num>
  <w:num w:numId="12">
    <w:abstractNumId w:val="5"/>
  </w:num>
  <w:num w:numId="13">
    <w:abstractNumId w:val="4"/>
  </w:num>
  <w:num w:numId="14">
    <w:abstractNumId w:val="16"/>
  </w:num>
  <w:num w:numId="15">
    <w:abstractNumId w:val="15"/>
  </w:num>
  <w:num w:numId="16">
    <w:abstractNumId w:val="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1D8"/>
    <w:rsid w:val="000264B6"/>
    <w:rsid w:val="00035D8E"/>
    <w:rsid w:val="00041B87"/>
    <w:rsid w:val="00044372"/>
    <w:rsid w:val="00081A18"/>
    <w:rsid w:val="0009581D"/>
    <w:rsid w:val="000A7FCE"/>
    <w:rsid w:val="000F6FF3"/>
    <w:rsid w:val="001106B3"/>
    <w:rsid w:val="00146B2F"/>
    <w:rsid w:val="001722AF"/>
    <w:rsid w:val="00176A2C"/>
    <w:rsid w:val="001B3C35"/>
    <w:rsid w:val="001C1A8D"/>
    <w:rsid w:val="00217440"/>
    <w:rsid w:val="0023588C"/>
    <w:rsid w:val="00254B2D"/>
    <w:rsid w:val="00275573"/>
    <w:rsid w:val="0029691F"/>
    <w:rsid w:val="002B7382"/>
    <w:rsid w:val="00345F36"/>
    <w:rsid w:val="0035373D"/>
    <w:rsid w:val="003576F5"/>
    <w:rsid w:val="00397B52"/>
    <w:rsid w:val="00400269"/>
    <w:rsid w:val="00400EE9"/>
    <w:rsid w:val="004013AF"/>
    <w:rsid w:val="004037DD"/>
    <w:rsid w:val="00447C70"/>
    <w:rsid w:val="004E5CB1"/>
    <w:rsid w:val="005209C6"/>
    <w:rsid w:val="00540364"/>
    <w:rsid w:val="00543B39"/>
    <w:rsid w:val="005465D2"/>
    <w:rsid w:val="005931D8"/>
    <w:rsid w:val="005B7040"/>
    <w:rsid w:val="005C6B31"/>
    <w:rsid w:val="005D0359"/>
    <w:rsid w:val="006313C8"/>
    <w:rsid w:val="00653B5B"/>
    <w:rsid w:val="00671321"/>
    <w:rsid w:val="006D30BD"/>
    <w:rsid w:val="006E58FA"/>
    <w:rsid w:val="006E6C3C"/>
    <w:rsid w:val="006E7094"/>
    <w:rsid w:val="00717E4E"/>
    <w:rsid w:val="0073503E"/>
    <w:rsid w:val="00775971"/>
    <w:rsid w:val="00795601"/>
    <w:rsid w:val="007A4BAD"/>
    <w:rsid w:val="00835FB8"/>
    <w:rsid w:val="00870919"/>
    <w:rsid w:val="008944D0"/>
    <w:rsid w:val="008B5B3A"/>
    <w:rsid w:val="009F1EE1"/>
    <w:rsid w:val="00A25608"/>
    <w:rsid w:val="00B303B4"/>
    <w:rsid w:val="00B826C3"/>
    <w:rsid w:val="00B874F9"/>
    <w:rsid w:val="00B9231B"/>
    <w:rsid w:val="00BD177F"/>
    <w:rsid w:val="00BD2442"/>
    <w:rsid w:val="00BE23E8"/>
    <w:rsid w:val="00C05CD4"/>
    <w:rsid w:val="00C8377E"/>
    <w:rsid w:val="00C85A00"/>
    <w:rsid w:val="00C9137D"/>
    <w:rsid w:val="00CE672E"/>
    <w:rsid w:val="00D057DE"/>
    <w:rsid w:val="00DA1D92"/>
    <w:rsid w:val="00DA57A4"/>
    <w:rsid w:val="00DB5D37"/>
    <w:rsid w:val="00DC35D6"/>
    <w:rsid w:val="00DD4BAE"/>
    <w:rsid w:val="00E072BA"/>
    <w:rsid w:val="00E204DF"/>
    <w:rsid w:val="00E63692"/>
    <w:rsid w:val="00E977D4"/>
    <w:rsid w:val="00EA5898"/>
    <w:rsid w:val="00ED208D"/>
    <w:rsid w:val="00F11ADD"/>
    <w:rsid w:val="00F40CE8"/>
    <w:rsid w:val="00F861E7"/>
    <w:rsid w:val="00F862A4"/>
    <w:rsid w:val="00FA7714"/>
    <w:rsid w:val="00FD1B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397B52"/>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931D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931D8"/>
    <w:rPr>
      <w:rFonts w:asciiTheme="majorHAnsi" w:eastAsiaTheme="majorEastAsia" w:hAnsiTheme="majorHAnsi" w:cstheme="majorBidi"/>
      <w:sz w:val="18"/>
      <w:szCs w:val="18"/>
    </w:rPr>
  </w:style>
  <w:style w:type="paragraph" w:styleId="a5">
    <w:name w:val="header"/>
    <w:basedOn w:val="a"/>
    <w:link w:val="a6"/>
    <w:uiPriority w:val="99"/>
    <w:unhideWhenUsed/>
    <w:rsid w:val="005931D8"/>
    <w:pPr>
      <w:tabs>
        <w:tab w:val="center" w:pos="4252"/>
        <w:tab w:val="right" w:pos="8504"/>
      </w:tabs>
      <w:snapToGrid w:val="0"/>
    </w:pPr>
  </w:style>
  <w:style w:type="character" w:customStyle="1" w:styleId="a6">
    <w:name w:val="ヘッダー (文字)"/>
    <w:basedOn w:val="a0"/>
    <w:link w:val="a5"/>
    <w:uiPriority w:val="99"/>
    <w:rsid w:val="005931D8"/>
  </w:style>
  <w:style w:type="paragraph" w:styleId="a7">
    <w:name w:val="footer"/>
    <w:basedOn w:val="a"/>
    <w:link w:val="a8"/>
    <w:uiPriority w:val="99"/>
    <w:unhideWhenUsed/>
    <w:rsid w:val="005931D8"/>
    <w:pPr>
      <w:tabs>
        <w:tab w:val="center" w:pos="4252"/>
        <w:tab w:val="right" w:pos="8504"/>
      </w:tabs>
      <w:snapToGrid w:val="0"/>
    </w:pPr>
  </w:style>
  <w:style w:type="character" w:customStyle="1" w:styleId="a8">
    <w:name w:val="フッター (文字)"/>
    <w:basedOn w:val="a0"/>
    <w:link w:val="a7"/>
    <w:uiPriority w:val="99"/>
    <w:rsid w:val="005931D8"/>
  </w:style>
  <w:style w:type="character" w:styleId="a9">
    <w:name w:val="Hyperlink"/>
    <w:basedOn w:val="a0"/>
    <w:uiPriority w:val="99"/>
    <w:semiHidden/>
    <w:unhideWhenUsed/>
    <w:rsid w:val="00254B2D"/>
    <w:rPr>
      <w:color w:val="0000FF"/>
      <w:u w:val="single"/>
    </w:rPr>
  </w:style>
  <w:style w:type="character" w:customStyle="1" w:styleId="10">
    <w:name w:val="見出し 1 (文字)"/>
    <w:basedOn w:val="a0"/>
    <w:link w:val="1"/>
    <w:uiPriority w:val="9"/>
    <w:rsid w:val="00397B52"/>
    <w:rPr>
      <w:rFonts w:asciiTheme="majorHAnsi" w:eastAsiaTheme="majorEastAsia" w:hAnsiTheme="majorHAnsi" w:cstheme="majorBid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397B52"/>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931D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931D8"/>
    <w:rPr>
      <w:rFonts w:asciiTheme="majorHAnsi" w:eastAsiaTheme="majorEastAsia" w:hAnsiTheme="majorHAnsi" w:cstheme="majorBidi"/>
      <w:sz w:val="18"/>
      <w:szCs w:val="18"/>
    </w:rPr>
  </w:style>
  <w:style w:type="paragraph" w:styleId="a5">
    <w:name w:val="header"/>
    <w:basedOn w:val="a"/>
    <w:link w:val="a6"/>
    <w:uiPriority w:val="99"/>
    <w:unhideWhenUsed/>
    <w:rsid w:val="005931D8"/>
    <w:pPr>
      <w:tabs>
        <w:tab w:val="center" w:pos="4252"/>
        <w:tab w:val="right" w:pos="8504"/>
      </w:tabs>
      <w:snapToGrid w:val="0"/>
    </w:pPr>
  </w:style>
  <w:style w:type="character" w:customStyle="1" w:styleId="a6">
    <w:name w:val="ヘッダー (文字)"/>
    <w:basedOn w:val="a0"/>
    <w:link w:val="a5"/>
    <w:uiPriority w:val="99"/>
    <w:rsid w:val="005931D8"/>
  </w:style>
  <w:style w:type="paragraph" w:styleId="a7">
    <w:name w:val="footer"/>
    <w:basedOn w:val="a"/>
    <w:link w:val="a8"/>
    <w:uiPriority w:val="99"/>
    <w:unhideWhenUsed/>
    <w:rsid w:val="005931D8"/>
    <w:pPr>
      <w:tabs>
        <w:tab w:val="center" w:pos="4252"/>
        <w:tab w:val="right" w:pos="8504"/>
      </w:tabs>
      <w:snapToGrid w:val="0"/>
    </w:pPr>
  </w:style>
  <w:style w:type="character" w:customStyle="1" w:styleId="a8">
    <w:name w:val="フッター (文字)"/>
    <w:basedOn w:val="a0"/>
    <w:link w:val="a7"/>
    <w:uiPriority w:val="99"/>
    <w:rsid w:val="005931D8"/>
  </w:style>
  <w:style w:type="character" w:styleId="a9">
    <w:name w:val="Hyperlink"/>
    <w:basedOn w:val="a0"/>
    <w:uiPriority w:val="99"/>
    <w:semiHidden/>
    <w:unhideWhenUsed/>
    <w:rsid w:val="00254B2D"/>
    <w:rPr>
      <w:color w:val="0000FF"/>
      <w:u w:val="single"/>
    </w:rPr>
  </w:style>
  <w:style w:type="character" w:customStyle="1" w:styleId="10">
    <w:name w:val="見出し 1 (文字)"/>
    <w:basedOn w:val="a0"/>
    <w:link w:val="1"/>
    <w:uiPriority w:val="9"/>
    <w:rsid w:val="00397B52"/>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669089">
      <w:bodyDiv w:val="1"/>
      <w:marLeft w:val="0"/>
      <w:marRight w:val="0"/>
      <w:marTop w:val="0"/>
      <w:marBottom w:val="0"/>
      <w:divBdr>
        <w:top w:val="none" w:sz="0" w:space="0" w:color="auto"/>
        <w:left w:val="none" w:sz="0" w:space="0" w:color="auto"/>
        <w:bottom w:val="none" w:sz="0" w:space="0" w:color="auto"/>
        <w:right w:val="none" w:sz="0" w:space="0" w:color="auto"/>
      </w:divBdr>
      <w:divsChild>
        <w:div w:id="1065647172">
          <w:marLeft w:val="0"/>
          <w:marRight w:val="0"/>
          <w:marTop w:val="0"/>
          <w:marBottom w:val="0"/>
          <w:divBdr>
            <w:top w:val="none" w:sz="0" w:space="0" w:color="auto"/>
            <w:left w:val="none" w:sz="0" w:space="0" w:color="auto"/>
            <w:bottom w:val="none" w:sz="0" w:space="0" w:color="auto"/>
            <w:right w:val="none" w:sz="0" w:space="0" w:color="auto"/>
          </w:divBdr>
          <w:divsChild>
            <w:div w:id="1885557915">
              <w:marLeft w:val="0"/>
              <w:marRight w:val="0"/>
              <w:marTop w:val="0"/>
              <w:marBottom w:val="0"/>
              <w:divBdr>
                <w:top w:val="none" w:sz="0" w:space="0" w:color="auto"/>
                <w:left w:val="none" w:sz="0" w:space="0" w:color="auto"/>
                <w:bottom w:val="none" w:sz="0" w:space="0" w:color="auto"/>
                <w:right w:val="none" w:sz="0" w:space="0" w:color="auto"/>
              </w:divBdr>
              <w:divsChild>
                <w:div w:id="742608055">
                  <w:marLeft w:val="0"/>
                  <w:marRight w:val="0"/>
                  <w:marTop w:val="0"/>
                  <w:marBottom w:val="0"/>
                  <w:divBdr>
                    <w:top w:val="none" w:sz="0" w:space="0" w:color="auto"/>
                    <w:left w:val="none" w:sz="0" w:space="0" w:color="auto"/>
                    <w:bottom w:val="none" w:sz="0" w:space="0" w:color="auto"/>
                    <w:right w:val="none" w:sz="0" w:space="0" w:color="auto"/>
                  </w:divBdr>
                  <w:divsChild>
                    <w:div w:id="109059976">
                      <w:marLeft w:val="0"/>
                      <w:marRight w:val="0"/>
                      <w:marTop w:val="0"/>
                      <w:marBottom w:val="0"/>
                      <w:divBdr>
                        <w:top w:val="none" w:sz="0" w:space="0" w:color="auto"/>
                        <w:left w:val="none" w:sz="0" w:space="0" w:color="auto"/>
                        <w:bottom w:val="none" w:sz="0" w:space="0" w:color="auto"/>
                        <w:right w:val="none" w:sz="0" w:space="0" w:color="auto"/>
                      </w:divBdr>
                      <w:divsChild>
                        <w:div w:id="413168907">
                          <w:marLeft w:val="0"/>
                          <w:marRight w:val="0"/>
                          <w:marTop w:val="0"/>
                          <w:marBottom w:val="0"/>
                          <w:divBdr>
                            <w:top w:val="none" w:sz="0" w:space="0" w:color="auto"/>
                            <w:left w:val="none" w:sz="0" w:space="0" w:color="auto"/>
                            <w:bottom w:val="none" w:sz="0" w:space="0" w:color="auto"/>
                            <w:right w:val="none" w:sz="0" w:space="0" w:color="auto"/>
                          </w:divBdr>
                        </w:div>
                        <w:div w:id="23481691">
                          <w:marLeft w:val="0"/>
                          <w:marRight w:val="0"/>
                          <w:marTop w:val="0"/>
                          <w:marBottom w:val="0"/>
                          <w:divBdr>
                            <w:top w:val="none" w:sz="0" w:space="0" w:color="auto"/>
                            <w:left w:val="none" w:sz="0" w:space="0" w:color="auto"/>
                            <w:bottom w:val="none" w:sz="0" w:space="0" w:color="auto"/>
                            <w:right w:val="none" w:sz="0" w:space="0" w:color="auto"/>
                          </w:divBdr>
                          <w:divsChild>
                            <w:div w:id="114578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449336">
                      <w:marLeft w:val="0"/>
                      <w:marRight w:val="0"/>
                      <w:marTop w:val="0"/>
                      <w:marBottom w:val="0"/>
                      <w:divBdr>
                        <w:top w:val="none" w:sz="0" w:space="0" w:color="auto"/>
                        <w:left w:val="none" w:sz="0" w:space="0" w:color="auto"/>
                        <w:bottom w:val="none" w:sz="0" w:space="0" w:color="auto"/>
                        <w:right w:val="none" w:sz="0" w:space="0" w:color="auto"/>
                      </w:divBdr>
                      <w:divsChild>
                        <w:div w:id="839152346">
                          <w:marLeft w:val="0"/>
                          <w:marRight w:val="0"/>
                          <w:marTop w:val="0"/>
                          <w:marBottom w:val="0"/>
                          <w:divBdr>
                            <w:top w:val="none" w:sz="0" w:space="0" w:color="auto"/>
                            <w:left w:val="none" w:sz="0" w:space="0" w:color="auto"/>
                            <w:bottom w:val="none" w:sz="0" w:space="0" w:color="auto"/>
                            <w:right w:val="none" w:sz="0" w:space="0" w:color="auto"/>
                          </w:divBdr>
                        </w:div>
                        <w:div w:id="1163356147">
                          <w:marLeft w:val="0"/>
                          <w:marRight w:val="0"/>
                          <w:marTop w:val="0"/>
                          <w:marBottom w:val="0"/>
                          <w:divBdr>
                            <w:top w:val="none" w:sz="0" w:space="0" w:color="auto"/>
                            <w:left w:val="none" w:sz="0" w:space="0" w:color="auto"/>
                            <w:bottom w:val="none" w:sz="0" w:space="0" w:color="auto"/>
                            <w:right w:val="none" w:sz="0" w:space="0" w:color="auto"/>
                          </w:divBdr>
                          <w:divsChild>
                            <w:div w:id="1384332703">
                              <w:marLeft w:val="0"/>
                              <w:marRight w:val="0"/>
                              <w:marTop w:val="0"/>
                              <w:marBottom w:val="0"/>
                              <w:divBdr>
                                <w:top w:val="none" w:sz="0" w:space="0" w:color="auto"/>
                                <w:left w:val="none" w:sz="0" w:space="0" w:color="auto"/>
                                <w:bottom w:val="none" w:sz="0" w:space="0" w:color="auto"/>
                                <w:right w:val="none" w:sz="0" w:space="0" w:color="auto"/>
                              </w:divBdr>
                            </w:div>
                            <w:div w:id="377365158">
                              <w:marLeft w:val="0"/>
                              <w:marRight w:val="0"/>
                              <w:marTop w:val="0"/>
                              <w:marBottom w:val="0"/>
                              <w:divBdr>
                                <w:top w:val="none" w:sz="0" w:space="0" w:color="auto"/>
                                <w:left w:val="none" w:sz="0" w:space="0" w:color="auto"/>
                                <w:bottom w:val="none" w:sz="0" w:space="0" w:color="auto"/>
                                <w:right w:val="none" w:sz="0" w:space="0" w:color="auto"/>
                              </w:divBdr>
                            </w:div>
                          </w:divsChild>
                        </w:div>
                        <w:div w:id="1071805811">
                          <w:marLeft w:val="0"/>
                          <w:marRight w:val="0"/>
                          <w:marTop w:val="0"/>
                          <w:marBottom w:val="0"/>
                          <w:divBdr>
                            <w:top w:val="none" w:sz="0" w:space="0" w:color="auto"/>
                            <w:left w:val="none" w:sz="0" w:space="0" w:color="auto"/>
                            <w:bottom w:val="none" w:sz="0" w:space="0" w:color="auto"/>
                            <w:right w:val="none" w:sz="0" w:space="0" w:color="auto"/>
                          </w:divBdr>
                          <w:divsChild>
                            <w:div w:id="938608212">
                              <w:marLeft w:val="0"/>
                              <w:marRight w:val="0"/>
                              <w:marTop w:val="0"/>
                              <w:marBottom w:val="0"/>
                              <w:divBdr>
                                <w:top w:val="none" w:sz="0" w:space="0" w:color="auto"/>
                                <w:left w:val="none" w:sz="0" w:space="0" w:color="auto"/>
                                <w:bottom w:val="none" w:sz="0" w:space="0" w:color="auto"/>
                                <w:right w:val="none" w:sz="0" w:space="0" w:color="auto"/>
                              </w:divBdr>
                              <w:divsChild>
                                <w:div w:id="63381100">
                                  <w:marLeft w:val="0"/>
                                  <w:marRight w:val="0"/>
                                  <w:marTop w:val="0"/>
                                  <w:marBottom w:val="0"/>
                                  <w:divBdr>
                                    <w:top w:val="none" w:sz="0" w:space="0" w:color="auto"/>
                                    <w:left w:val="none" w:sz="0" w:space="0" w:color="auto"/>
                                    <w:bottom w:val="none" w:sz="0" w:space="0" w:color="auto"/>
                                    <w:right w:val="none" w:sz="0" w:space="0" w:color="auto"/>
                                  </w:divBdr>
                                  <w:divsChild>
                                    <w:div w:id="2129859939">
                                      <w:marLeft w:val="0"/>
                                      <w:marRight w:val="0"/>
                                      <w:marTop w:val="0"/>
                                      <w:marBottom w:val="0"/>
                                      <w:divBdr>
                                        <w:top w:val="none" w:sz="0" w:space="0" w:color="auto"/>
                                        <w:left w:val="none" w:sz="0" w:space="0" w:color="auto"/>
                                        <w:bottom w:val="none" w:sz="0" w:space="0" w:color="auto"/>
                                        <w:right w:val="none" w:sz="0" w:space="0" w:color="auto"/>
                                      </w:divBdr>
                                    </w:div>
                                    <w:div w:id="135998747">
                                      <w:marLeft w:val="0"/>
                                      <w:marRight w:val="0"/>
                                      <w:marTop w:val="0"/>
                                      <w:marBottom w:val="0"/>
                                      <w:divBdr>
                                        <w:top w:val="none" w:sz="0" w:space="0" w:color="auto"/>
                                        <w:left w:val="none" w:sz="0" w:space="0" w:color="auto"/>
                                        <w:bottom w:val="none" w:sz="0" w:space="0" w:color="auto"/>
                                        <w:right w:val="none" w:sz="0" w:space="0" w:color="auto"/>
                                      </w:divBdr>
                                    </w:div>
                                  </w:divsChild>
                                </w:div>
                                <w:div w:id="82054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8755924">
                  <w:marLeft w:val="0"/>
                  <w:marRight w:val="0"/>
                  <w:marTop w:val="0"/>
                  <w:marBottom w:val="0"/>
                  <w:divBdr>
                    <w:top w:val="none" w:sz="0" w:space="0" w:color="auto"/>
                    <w:left w:val="none" w:sz="0" w:space="0" w:color="auto"/>
                    <w:bottom w:val="none" w:sz="0" w:space="0" w:color="auto"/>
                    <w:right w:val="none" w:sz="0" w:space="0" w:color="auto"/>
                  </w:divBdr>
                  <w:divsChild>
                    <w:div w:id="806356323">
                      <w:marLeft w:val="0"/>
                      <w:marRight w:val="0"/>
                      <w:marTop w:val="0"/>
                      <w:marBottom w:val="0"/>
                      <w:divBdr>
                        <w:top w:val="none" w:sz="0" w:space="0" w:color="auto"/>
                        <w:left w:val="none" w:sz="0" w:space="0" w:color="auto"/>
                        <w:bottom w:val="none" w:sz="0" w:space="0" w:color="auto"/>
                        <w:right w:val="none" w:sz="0" w:space="0" w:color="auto"/>
                      </w:divBdr>
                    </w:div>
                    <w:div w:id="2133358487">
                      <w:marLeft w:val="0"/>
                      <w:marRight w:val="0"/>
                      <w:marTop w:val="0"/>
                      <w:marBottom w:val="0"/>
                      <w:divBdr>
                        <w:top w:val="none" w:sz="0" w:space="0" w:color="auto"/>
                        <w:left w:val="none" w:sz="0" w:space="0" w:color="auto"/>
                        <w:bottom w:val="none" w:sz="0" w:space="0" w:color="auto"/>
                        <w:right w:val="none" w:sz="0" w:space="0" w:color="auto"/>
                      </w:divBdr>
                      <w:divsChild>
                        <w:div w:id="992680457">
                          <w:marLeft w:val="0"/>
                          <w:marRight w:val="0"/>
                          <w:marTop w:val="0"/>
                          <w:marBottom w:val="0"/>
                          <w:divBdr>
                            <w:top w:val="none" w:sz="0" w:space="0" w:color="auto"/>
                            <w:left w:val="none" w:sz="0" w:space="0" w:color="auto"/>
                            <w:bottom w:val="none" w:sz="0" w:space="0" w:color="auto"/>
                            <w:right w:val="none" w:sz="0" w:space="0" w:color="auto"/>
                          </w:divBdr>
                        </w:div>
                        <w:div w:id="610210770">
                          <w:marLeft w:val="0"/>
                          <w:marRight w:val="0"/>
                          <w:marTop w:val="0"/>
                          <w:marBottom w:val="0"/>
                          <w:divBdr>
                            <w:top w:val="none" w:sz="0" w:space="0" w:color="auto"/>
                            <w:left w:val="none" w:sz="0" w:space="0" w:color="auto"/>
                            <w:bottom w:val="none" w:sz="0" w:space="0" w:color="auto"/>
                            <w:right w:val="none" w:sz="0" w:space="0" w:color="auto"/>
                          </w:divBdr>
                        </w:div>
                      </w:divsChild>
                    </w:div>
                    <w:div w:id="1983534139">
                      <w:marLeft w:val="0"/>
                      <w:marRight w:val="0"/>
                      <w:marTop w:val="0"/>
                      <w:marBottom w:val="0"/>
                      <w:divBdr>
                        <w:top w:val="none" w:sz="0" w:space="0" w:color="auto"/>
                        <w:left w:val="none" w:sz="0" w:space="0" w:color="auto"/>
                        <w:bottom w:val="none" w:sz="0" w:space="0" w:color="auto"/>
                        <w:right w:val="none" w:sz="0" w:space="0" w:color="auto"/>
                      </w:divBdr>
                      <w:divsChild>
                        <w:div w:id="285547797">
                          <w:marLeft w:val="0"/>
                          <w:marRight w:val="0"/>
                          <w:marTop w:val="0"/>
                          <w:marBottom w:val="0"/>
                          <w:divBdr>
                            <w:top w:val="none" w:sz="0" w:space="0" w:color="auto"/>
                            <w:left w:val="none" w:sz="0" w:space="0" w:color="auto"/>
                            <w:bottom w:val="none" w:sz="0" w:space="0" w:color="auto"/>
                            <w:right w:val="none" w:sz="0" w:space="0" w:color="auto"/>
                          </w:divBdr>
                        </w:div>
                        <w:div w:id="1840729296">
                          <w:marLeft w:val="0"/>
                          <w:marRight w:val="0"/>
                          <w:marTop w:val="0"/>
                          <w:marBottom w:val="0"/>
                          <w:divBdr>
                            <w:top w:val="none" w:sz="0" w:space="0" w:color="auto"/>
                            <w:left w:val="none" w:sz="0" w:space="0" w:color="auto"/>
                            <w:bottom w:val="none" w:sz="0" w:space="0" w:color="auto"/>
                            <w:right w:val="none" w:sz="0" w:space="0" w:color="auto"/>
                          </w:divBdr>
                        </w:div>
                      </w:divsChild>
                    </w:div>
                    <w:div w:id="194470276">
                      <w:marLeft w:val="0"/>
                      <w:marRight w:val="0"/>
                      <w:marTop w:val="0"/>
                      <w:marBottom w:val="0"/>
                      <w:divBdr>
                        <w:top w:val="none" w:sz="0" w:space="0" w:color="auto"/>
                        <w:left w:val="none" w:sz="0" w:space="0" w:color="auto"/>
                        <w:bottom w:val="none" w:sz="0" w:space="0" w:color="auto"/>
                        <w:right w:val="none" w:sz="0" w:space="0" w:color="auto"/>
                      </w:divBdr>
                      <w:divsChild>
                        <w:div w:id="1850363142">
                          <w:marLeft w:val="0"/>
                          <w:marRight w:val="0"/>
                          <w:marTop w:val="0"/>
                          <w:marBottom w:val="0"/>
                          <w:divBdr>
                            <w:top w:val="none" w:sz="0" w:space="0" w:color="auto"/>
                            <w:left w:val="none" w:sz="0" w:space="0" w:color="auto"/>
                            <w:bottom w:val="none" w:sz="0" w:space="0" w:color="auto"/>
                            <w:right w:val="none" w:sz="0" w:space="0" w:color="auto"/>
                          </w:divBdr>
                        </w:div>
                      </w:divsChild>
                    </w:div>
                    <w:div w:id="227083710">
                      <w:marLeft w:val="0"/>
                      <w:marRight w:val="0"/>
                      <w:marTop w:val="0"/>
                      <w:marBottom w:val="0"/>
                      <w:divBdr>
                        <w:top w:val="none" w:sz="0" w:space="0" w:color="auto"/>
                        <w:left w:val="none" w:sz="0" w:space="0" w:color="auto"/>
                        <w:bottom w:val="none" w:sz="0" w:space="0" w:color="auto"/>
                        <w:right w:val="none" w:sz="0" w:space="0" w:color="auto"/>
                      </w:divBdr>
                      <w:divsChild>
                        <w:div w:id="892540300">
                          <w:marLeft w:val="0"/>
                          <w:marRight w:val="0"/>
                          <w:marTop w:val="0"/>
                          <w:marBottom w:val="0"/>
                          <w:divBdr>
                            <w:top w:val="none" w:sz="0" w:space="0" w:color="auto"/>
                            <w:left w:val="none" w:sz="0" w:space="0" w:color="auto"/>
                            <w:bottom w:val="none" w:sz="0" w:space="0" w:color="auto"/>
                            <w:right w:val="none" w:sz="0" w:space="0" w:color="auto"/>
                          </w:divBdr>
                        </w:div>
                        <w:div w:id="1708217974">
                          <w:marLeft w:val="0"/>
                          <w:marRight w:val="0"/>
                          <w:marTop w:val="0"/>
                          <w:marBottom w:val="0"/>
                          <w:divBdr>
                            <w:top w:val="none" w:sz="0" w:space="0" w:color="auto"/>
                            <w:left w:val="none" w:sz="0" w:space="0" w:color="auto"/>
                            <w:bottom w:val="none" w:sz="0" w:space="0" w:color="auto"/>
                            <w:right w:val="none" w:sz="0" w:space="0" w:color="auto"/>
                          </w:divBdr>
                        </w:div>
                      </w:divsChild>
                    </w:div>
                    <w:div w:id="137103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337507">
              <w:marLeft w:val="0"/>
              <w:marRight w:val="0"/>
              <w:marTop w:val="0"/>
              <w:marBottom w:val="0"/>
              <w:divBdr>
                <w:top w:val="none" w:sz="0" w:space="0" w:color="auto"/>
                <w:left w:val="none" w:sz="0" w:space="0" w:color="auto"/>
                <w:bottom w:val="none" w:sz="0" w:space="0" w:color="auto"/>
                <w:right w:val="none" w:sz="0" w:space="0" w:color="auto"/>
              </w:divBdr>
              <w:divsChild>
                <w:div w:id="1524594413">
                  <w:marLeft w:val="0"/>
                  <w:marRight w:val="0"/>
                  <w:marTop w:val="0"/>
                  <w:marBottom w:val="0"/>
                  <w:divBdr>
                    <w:top w:val="none" w:sz="0" w:space="0" w:color="auto"/>
                    <w:left w:val="none" w:sz="0" w:space="0" w:color="auto"/>
                    <w:bottom w:val="none" w:sz="0" w:space="0" w:color="auto"/>
                    <w:right w:val="none" w:sz="0" w:space="0" w:color="auto"/>
                  </w:divBdr>
                  <w:divsChild>
                    <w:div w:id="1463885398">
                      <w:marLeft w:val="0"/>
                      <w:marRight w:val="0"/>
                      <w:marTop w:val="0"/>
                      <w:marBottom w:val="0"/>
                      <w:divBdr>
                        <w:top w:val="none" w:sz="0" w:space="0" w:color="auto"/>
                        <w:left w:val="none" w:sz="0" w:space="0" w:color="auto"/>
                        <w:bottom w:val="none" w:sz="0" w:space="0" w:color="auto"/>
                        <w:right w:val="none" w:sz="0" w:space="0" w:color="auto"/>
                      </w:divBdr>
                    </w:div>
                  </w:divsChild>
                </w:div>
                <w:div w:id="200095316">
                  <w:marLeft w:val="0"/>
                  <w:marRight w:val="0"/>
                  <w:marTop w:val="0"/>
                  <w:marBottom w:val="0"/>
                  <w:divBdr>
                    <w:top w:val="none" w:sz="0" w:space="0" w:color="auto"/>
                    <w:left w:val="none" w:sz="0" w:space="0" w:color="auto"/>
                    <w:bottom w:val="none" w:sz="0" w:space="0" w:color="auto"/>
                    <w:right w:val="none" w:sz="0" w:space="0" w:color="auto"/>
                  </w:divBdr>
                </w:div>
                <w:div w:id="729964997">
                  <w:marLeft w:val="0"/>
                  <w:marRight w:val="0"/>
                  <w:marTop w:val="0"/>
                  <w:marBottom w:val="0"/>
                  <w:divBdr>
                    <w:top w:val="none" w:sz="0" w:space="0" w:color="auto"/>
                    <w:left w:val="none" w:sz="0" w:space="0" w:color="auto"/>
                    <w:bottom w:val="none" w:sz="0" w:space="0" w:color="auto"/>
                    <w:right w:val="none" w:sz="0" w:space="0" w:color="auto"/>
                  </w:divBdr>
                  <w:divsChild>
                    <w:div w:id="1550453524">
                      <w:marLeft w:val="0"/>
                      <w:marRight w:val="0"/>
                      <w:marTop w:val="0"/>
                      <w:marBottom w:val="0"/>
                      <w:divBdr>
                        <w:top w:val="none" w:sz="0" w:space="0" w:color="auto"/>
                        <w:left w:val="none" w:sz="0" w:space="0" w:color="auto"/>
                        <w:bottom w:val="none" w:sz="0" w:space="0" w:color="auto"/>
                        <w:right w:val="none" w:sz="0" w:space="0" w:color="auto"/>
                      </w:divBdr>
                    </w:div>
                    <w:div w:id="2063752079">
                      <w:marLeft w:val="0"/>
                      <w:marRight w:val="0"/>
                      <w:marTop w:val="0"/>
                      <w:marBottom w:val="0"/>
                      <w:divBdr>
                        <w:top w:val="none" w:sz="0" w:space="0" w:color="auto"/>
                        <w:left w:val="none" w:sz="0" w:space="0" w:color="auto"/>
                        <w:bottom w:val="none" w:sz="0" w:space="0" w:color="auto"/>
                        <w:right w:val="none" w:sz="0" w:space="0" w:color="auto"/>
                      </w:divBdr>
                    </w:div>
                  </w:divsChild>
                </w:div>
                <w:div w:id="1934971615">
                  <w:marLeft w:val="0"/>
                  <w:marRight w:val="0"/>
                  <w:marTop w:val="0"/>
                  <w:marBottom w:val="0"/>
                  <w:divBdr>
                    <w:top w:val="none" w:sz="0" w:space="0" w:color="auto"/>
                    <w:left w:val="none" w:sz="0" w:space="0" w:color="auto"/>
                    <w:bottom w:val="none" w:sz="0" w:space="0" w:color="auto"/>
                    <w:right w:val="none" w:sz="0" w:space="0" w:color="auto"/>
                  </w:divBdr>
                  <w:divsChild>
                    <w:div w:id="1725368061">
                      <w:marLeft w:val="0"/>
                      <w:marRight w:val="0"/>
                      <w:marTop w:val="0"/>
                      <w:marBottom w:val="0"/>
                      <w:divBdr>
                        <w:top w:val="none" w:sz="0" w:space="0" w:color="auto"/>
                        <w:left w:val="none" w:sz="0" w:space="0" w:color="auto"/>
                        <w:bottom w:val="none" w:sz="0" w:space="0" w:color="auto"/>
                        <w:right w:val="none" w:sz="0" w:space="0" w:color="auto"/>
                      </w:divBdr>
                    </w:div>
                    <w:div w:id="4260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39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895</Words>
  <Characters>5102</Characters>
  <Application>Microsoft Office Word</Application>
  <DocSecurity>0</DocSecurity>
  <Lines>42</Lines>
  <Paragraphs>11</Paragraphs>
  <ScaleCrop>false</ScaleCrop>
  <HeadingPairs>
    <vt:vector size="4" baseType="variant">
      <vt:variant>
        <vt:lpstr>タイトル</vt:lpstr>
      </vt:variant>
      <vt:variant>
        <vt:i4>1</vt:i4>
      </vt:variant>
      <vt:variant>
        <vt:lpstr>見出し</vt:lpstr>
      </vt:variant>
      <vt:variant>
        <vt:i4>1</vt:i4>
      </vt:variant>
    </vt:vector>
  </HeadingPairs>
  <TitlesOfParts>
    <vt:vector size="2" baseType="lpstr">
      <vt:lpstr/>
      <vt:lpstr>    第一回　ヘーゲル労働外化論と初期マルクス人間的自然論</vt:lpstr>
    </vt:vector>
  </TitlesOfParts>
  <Company>Hewlett-Packard</Company>
  <LinksUpToDate>false</LinksUpToDate>
  <CharactersWithSpaces>5986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yutaka</dc:creator>
  <cp:lastModifiedBy>yutaka</cp:lastModifiedBy>
  <cp:revision>6</cp:revision>
  <cp:lastPrinted>2013-01-15T02:53:00Z</cp:lastPrinted>
  <dcterms:created xsi:type="dcterms:W3CDTF">2013-02-13T14:33:00Z</dcterms:created>
  <dcterms:modified xsi:type="dcterms:W3CDTF">2013-02-15T00:01:00Z</dcterms:modified>
</cp:coreProperties>
</file>